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96" w:rsidRPr="00650696" w:rsidRDefault="00625FB4" w:rsidP="00625FB4">
      <w:pPr>
        <w:widowControl/>
        <w:shd w:val="clear" w:color="auto" w:fill="FFFFFF"/>
        <w:spacing w:line="520" w:lineRule="atLeast"/>
        <w:jc w:val="left"/>
        <w:rPr>
          <w:rFonts w:ascii="仿宋_GB2312" w:eastAsia="仿宋_GB2312" w:hAnsi="宋体" w:cs="宋体"/>
          <w:color w:val="000000"/>
          <w:kern w:val="0"/>
          <w:sz w:val="32"/>
        </w:rPr>
      </w:pPr>
      <w:r w:rsidRPr="003F46DD">
        <w:rPr>
          <w:rFonts w:ascii="仿宋_GB2312" w:eastAsia="仿宋_GB2312" w:hAnsi="宋体" w:cs="宋体"/>
          <w:color w:val="000000"/>
          <w:kern w:val="0"/>
          <w:sz w:val="32"/>
        </w:rPr>
        <w:t>附件</w:t>
      </w:r>
      <w:r w:rsidR="00DC01EE">
        <w:rPr>
          <w:rFonts w:ascii="仿宋_GB2312" w:eastAsia="仿宋_GB2312" w:hAnsi="宋体" w:cs="宋体" w:hint="eastAsia"/>
          <w:color w:val="000000"/>
          <w:kern w:val="0"/>
          <w:sz w:val="32"/>
        </w:rPr>
        <w:t>1</w:t>
      </w:r>
      <w:r w:rsidRPr="003F46DD">
        <w:rPr>
          <w:rFonts w:ascii="仿宋_GB2312" w:eastAsia="仿宋_GB2312" w:hAnsi="宋体" w:cs="宋体" w:hint="eastAsia"/>
          <w:color w:val="000000"/>
          <w:kern w:val="0"/>
          <w:sz w:val="32"/>
        </w:rPr>
        <w:t>：</w:t>
      </w:r>
    </w:p>
    <w:p w:rsidR="00625FB4" w:rsidRPr="00157B13" w:rsidRDefault="00625FB4" w:rsidP="00157B13">
      <w:pPr>
        <w:widowControl/>
        <w:shd w:val="clear" w:color="auto" w:fill="FFFFFF"/>
        <w:spacing w:line="520" w:lineRule="atLeast"/>
        <w:jc w:val="center"/>
        <w:rPr>
          <w:rFonts w:ascii="仿宋_GB2312" w:eastAsia="仿宋_GB2312" w:hAnsi="宋体" w:cs="宋体"/>
          <w:b/>
          <w:color w:val="000000"/>
          <w:kern w:val="0"/>
          <w:sz w:val="36"/>
          <w:szCs w:val="36"/>
        </w:rPr>
      </w:pPr>
      <w:r w:rsidRPr="00157B13">
        <w:rPr>
          <w:rFonts w:ascii="仿宋_GB2312" w:eastAsia="仿宋_GB2312" w:hAnsi="宋体" w:cs="宋体" w:hint="eastAsia"/>
          <w:b/>
          <w:color w:val="000000"/>
          <w:kern w:val="0"/>
          <w:sz w:val="36"/>
          <w:szCs w:val="36"/>
        </w:rPr>
        <w:t>2018年江苏城市职业学院</w:t>
      </w:r>
      <w:r w:rsidR="00173007" w:rsidRPr="00157B13">
        <w:rPr>
          <w:rFonts w:ascii="仿宋_GB2312" w:eastAsia="仿宋_GB2312" w:hAnsi="宋体" w:cs="宋体" w:hint="eastAsia"/>
          <w:b/>
          <w:color w:val="000000"/>
          <w:kern w:val="0"/>
          <w:sz w:val="36"/>
          <w:szCs w:val="36"/>
        </w:rPr>
        <w:t>五年制高职</w:t>
      </w:r>
      <w:r w:rsidRPr="00157B13">
        <w:rPr>
          <w:rFonts w:ascii="仿宋_GB2312" w:eastAsia="仿宋_GB2312" w:hAnsi="宋体" w:cs="宋体" w:hint="eastAsia"/>
          <w:b/>
          <w:color w:val="000000"/>
          <w:kern w:val="0"/>
          <w:sz w:val="36"/>
          <w:szCs w:val="36"/>
        </w:rPr>
        <w:t>会计专业课堂教学案例评比方案</w:t>
      </w:r>
    </w:p>
    <w:p w:rsidR="00C2089E" w:rsidRPr="00CD4D8E" w:rsidRDefault="00C2089E" w:rsidP="005E5501">
      <w:pPr>
        <w:widowControl/>
        <w:shd w:val="clear" w:color="auto" w:fill="FFFFFF"/>
        <w:spacing w:beforeLines="50" w:before="156" w:afterLines="50" w:after="156" w:line="520" w:lineRule="exact"/>
        <w:ind w:firstLine="641"/>
        <w:jc w:val="left"/>
        <w:rPr>
          <w:rFonts w:ascii="宋体" w:eastAsia="宋体" w:hAnsi="宋体" w:cs="宋体"/>
          <w:kern w:val="0"/>
          <w:szCs w:val="21"/>
        </w:rPr>
      </w:pPr>
      <w:r w:rsidRPr="00CD4D8E">
        <w:rPr>
          <w:rFonts w:ascii="仿宋_GB2312" w:eastAsia="仿宋_GB2312" w:hAnsi="宋体" w:cs="宋体" w:hint="eastAsia"/>
          <w:b/>
          <w:kern w:val="0"/>
          <w:sz w:val="32"/>
          <w:szCs w:val="32"/>
        </w:rPr>
        <w:t>一、</w:t>
      </w:r>
      <w:r>
        <w:rPr>
          <w:rFonts w:ascii="仿宋_GB2312" w:eastAsia="仿宋_GB2312" w:hAnsi="宋体" w:cs="宋体" w:hint="eastAsia"/>
          <w:b/>
          <w:kern w:val="0"/>
          <w:sz w:val="32"/>
          <w:szCs w:val="32"/>
        </w:rPr>
        <w:t>参评对象</w:t>
      </w:r>
    </w:p>
    <w:p w:rsidR="00C2089E" w:rsidRDefault="00C2089E"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江苏城市职业学院</w:t>
      </w:r>
      <w:r w:rsidR="00173007">
        <w:rPr>
          <w:rFonts w:ascii="仿宋_GB2312" w:eastAsia="仿宋_GB2312" w:hAnsi="宋体" w:cs="宋体" w:hint="eastAsia"/>
          <w:kern w:val="0"/>
          <w:sz w:val="32"/>
          <w:szCs w:val="32"/>
        </w:rPr>
        <w:t>办学</w:t>
      </w:r>
      <w:r>
        <w:rPr>
          <w:rFonts w:ascii="仿宋_GB2312" w:eastAsia="仿宋_GB2312" w:hAnsi="宋体" w:cs="宋体" w:hint="eastAsia"/>
          <w:kern w:val="0"/>
          <w:sz w:val="32"/>
          <w:szCs w:val="32"/>
        </w:rPr>
        <w:t>系统内</w:t>
      </w:r>
      <w:r w:rsidRPr="00CD4D8E">
        <w:rPr>
          <w:rFonts w:ascii="仿宋_GB2312" w:eastAsia="仿宋_GB2312" w:hAnsi="宋体" w:cs="宋体" w:hint="eastAsia"/>
          <w:kern w:val="0"/>
          <w:sz w:val="32"/>
          <w:szCs w:val="32"/>
        </w:rPr>
        <w:t>承担</w:t>
      </w:r>
      <w:r w:rsidR="00830532">
        <w:rPr>
          <w:rFonts w:ascii="仿宋_GB2312" w:eastAsia="仿宋_GB2312" w:hAnsi="宋体" w:cs="宋体" w:hint="eastAsia"/>
          <w:kern w:val="0"/>
          <w:sz w:val="32"/>
          <w:szCs w:val="32"/>
        </w:rPr>
        <w:t>五年制高职</w:t>
      </w:r>
      <w:r>
        <w:rPr>
          <w:rFonts w:ascii="仿宋_GB2312" w:eastAsia="仿宋_GB2312" w:hAnsi="宋体" w:cs="宋体" w:hint="eastAsia"/>
          <w:kern w:val="0"/>
          <w:sz w:val="32"/>
          <w:szCs w:val="32"/>
        </w:rPr>
        <w:t>会计专业</w:t>
      </w:r>
      <w:r w:rsidR="00830532">
        <w:rPr>
          <w:rFonts w:ascii="仿宋_GB2312" w:eastAsia="仿宋_GB2312" w:hAnsi="宋体" w:cs="宋体" w:hint="eastAsia"/>
          <w:kern w:val="0"/>
          <w:sz w:val="32"/>
          <w:szCs w:val="32"/>
        </w:rPr>
        <w:t>课</w:t>
      </w:r>
      <w:r w:rsidR="00173007">
        <w:rPr>
          <w:rFonts w:ascii="仿宋_GB2312" w:eastAsia="仿宋_GB2312" w:hAnsi="宋体" w:cs="宋体" w:hint="eastAsia"/>
          <w:kern w:val="0"/>
          <w:sz w:val="32"/>
          <w:szCs w:val="32"/>
        </w:rPr>
        <w:t>程</w:t>
      </w:r>
      <w:r w:rsidRPr="00CD4D8E">
        <w:rPr>
          <w:rFonts w:ascii="仿宋_GB2312" w:eastAsia="仿宋_GB2312" w:hAnsi="宋体" w:cs="宋体" w:hint="eastAsia"/>
          <w:kern w:val="0"/>
          <w:sz w:val="32"/>
          <w:szCs w:val="32"/>
        </w:rPr>
        <w:t>教学的教师</w:t>
      </w:r>
      <w:r w:rsidR="00625FB4">
        <w:rPr>
          <w:rFonts w:ascii="仿宋_GB2312" w:eastAsia="仿宋_GB2312" w:hAnsi="宋体" w:cs="宋体" w:hint="eastAsia"/>
          <w:kern w:val="0"/>
          <w:sz w:val="32"/>
          <w:szCs w:val="32"/>
        </w:rPr>
        <w:t>。</w:t>
      </w:r>
    </w:p>
    <w:p w:rsidR="008C304B" w:rsidRPr="00592BB1" w:rsidRDefault="00336373"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w:t>
      </w:r>
      <w:r w:rsidR="00161D03" w:rsidRPr="00CD4D8E">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评比</w:t>
      </w:r>
      <w:r w:rsidR="00687CCC">
        <w:rPr>
          <w:rFonts w:ascii="仿宋_GB2312" w:eastAsia="仿宋_GB2312" w:hAnsi="宋体" w:cs="宋体" w:hint="eastAsia"/>
          <w:b/>
          <w:kern w:val="0"/>
          <w:sz w:val="32"/>
          <w:szCs w:val="32"/>
        </w:rPr>
        <w:t>形式及</w:t>
      </w:r>
      <w:r>
        <w:rPr>
          <w:rFonts w:ascii="仿宋_GB2312" w:eastAsia="仿宋_GB2312" w:hAnsi="宋体" w:cs="宋体" w:hint="eastAsia"/>
          <w:b/>
          <w:kern w:val="0"/>
          <w:sz w:val="32"/>
          <w:szCs w:val="32"/>
        </w:rPr>
        <w:t>安排</w:t>
      </w:r>
    </w:p>
    <w:p w:rsidR="00161D03" w:rsidRDefault="00FB0D22"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161D03" w:rsidRPr="00CD4D8E">
        <w:rPr>
          <w:rFonts w:ascii="仿宋_GB2312" w:eastAsia="仿宋_GB2312" w:hAnsi="宋体" w:cs="宋体" w:hint="eastAsia"/>
          <w:kern w:val="0"/>
          <w:sz w:val="32"/>
          <w:szCs w:val="32"/>
        </w:rPr>
        <w:t>.各办学点组织教师积极参与征集活动，按要求集中报送材料。</w:t>
      </w:r>
    </w:p>
    <w:p w:rsidR="008C304B" w:rsidRPr="000A528D" w:rsidRDefault="008C304B" w:rsidP="000A528D">
      <w:pPr>
        <w:widowControl/>
        <w:shd w:val="clear" w:color="auto" w:fill="FFFFFF"/>
        <w:spacing w:line="480" w:lineRule="exact"/>
        <w:ind w:firstLine="641"/>
        <w:jc w:val="left"/>
        <w:rPr>
          <w:rFonts w:ascii="仿宋_GB2312" w:eastAsia="仿宋_GB2312" w:hAnsi="宋体" w:cs="宋体"/>
          <w:kern w:val="0"/>
          <w:sz w:val="32"/>
          <w:szCs w:val="32"/>
        </w:rPr>
      </w:pPr>
      <w:r w:rsidRPr="008C304B">
        <w:rPr>
          <w:rFonts w:ascii="仿宋_GB2312" w:eastAsia="仿宋_GB2312" w:hAnsi="宋体" w:cs="宋体" w:hint="eastAsia"/>
          <w:kern w:val="0"/>
          <w:sz w:val="32"/>
          <w:szCs w:val="32"/>
        </w:rPr>
        <w:t>2.每个办学点</w:t>
      </w:r>
      <w:r w:rsidR="002F736F">
        <w:rPr>
          <w:rFonts w:ascii="仿宋_GB2312" w:eastAsia="仿宋_GB2312" w:hAnsi="宋体" w:cs="宋体" w:hint="eastAsia"/>
          <w:kern w:val="0"/>
          <w:sz w:val="32"/>
          <w:szCs w:val="32"/>
        </w:rPr>
        <w:t>须</w:t>
      </w:r>
      <w:r w:rsidRPr="008C304B">
        <w:rPr>
          <w:rFonts w:ascii="仿宋_GB2312" w:eastAsia="仿宋_GB2312" w:hAnsi="宋体" w:cs="宋体" w:hint="eastAsia"/>
          <w:kern w:val="0"/>
          <w:sz w:val="32"/>
          <w:szCs w:val="32"/>
        </w:rPr>
        <w:t>选派2-3名选手参加全省</w:t>
      </w:r>
      <w:r w:rsidR="00B62B4D">
        <w:rPr>
          <w:rFonts w:ascii="仿宋_GB2312" w:eastAsia="仿宋_GB2312" w:hAnsi="宋体" w:cs="宋体" w:hint="eastAsia"/>
          <w:kern w:val="0"/>
          <w:sz w:val="32"/>
          <w:szCs w:val="32"/>
        </w:rPr>
        <w:t>评比</w:t>
      </w:r>
      <w:r w:rsidRPr="008C304B">
        <w:rPr>
          <w:rFonts w:ascii="仿宋_GB2312" w:eastAsia="仿宋_GB2312" w:hAnsi="宋体" w:cs="宋体" w:hint="eastAsia"/>
          <w:kern w:val="0"/>
          <w:sz w:val="32"/>
          <w:szCs w:val="32"/>
        </w:rPr>
        <w:t>。</w:t>
      </w:r>
    </w:p>
    <w:p w:rsidR="00161D03" w:rsidRDefault="008C304B"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161D03" w:rsidRPr="00CD4D8E">
        <w:rPr>
          <w:rFonts w:ascii="仿宋_GB2312" w:eastAsia="仿宋_GB2312" w:hAnsi="宋体" w:cs="宋体" w:hint="eastAsia"/>
          <w:kern w:val="0"/>
          <w:sz w:val="32"/>
          <w:szCs w:val="32"/>
        </w:rPr>
        <w:t>.</w:t>
      </w:r>
      <w:r w:rsidR="00161D03">
        <w:rPr>
          <w:rFonts w:ascii="仿宋_GB2312" w:eastAsia="仿宋_GB2312" w:hAnsi="宋体" w:cs="宋体" w:hint="eastAsia"/>
          <w:kern w:val="0"/>
          <w:sz w:val="32"/>
          <w:szCs w:val="32"/>
        </w:rPr>
        <w:t>会计中心组</w:t>
      </w:r>
      <w:r w:rsidR="00161D03" w:rsidRPr="000A528D">
        <w:rPr>
          <w:rFonts w:ascii="仿宋_GB2312" w:eastAsia="仿宋_GB2312" w:hAnsi="宋体" w:cs="宋体" w:hint="eastAsia"/>
          <w:kern w:val="0"/>
          <w:sz w:val="32"/>
          <w:szCs w:val="32"/>
        </w:rPr>
        <w:t>将在</w:t>
      </w:r>
      <w:r w:rsidR="00161D03" w:rsidRPr="008D7F8A">
        <w:rPr>
          <w:rFonts w:ascii="仿宋_GB2312" w:eastAsia="仿宋_GB2312" w:hAnsi="宋体" w:cs="宋体" w:hint="eastAsia"/>
          <w:kern w:val="0"/>
          <w:sz w:val="32"/>
          <w:szCs w:val="32"/>
        </w:rPr>
        <w:t>教务处</w:t>
      </w:r>
      <w:r w:rsidR="00161D03" w:rsidRPr="000A528D">
        <w:rPr>
          <w:rFonts w:ascii="仿宋_GB2312" w:eastAsia="仿宋_GB2312" w:hAnsi="宋体" w:cs="宋体" w:hint="eastAsia"/>
          <w:kern w:val="0"/>
          <w:sz w:val="32"/>
          <w:szCs w:val="32"/>
        </w:rPr>
        <w:t>指</w:t>
      </w:r>
      <w:r w:rsidR="00161D03" w:rsidRPr="008D7F8A">
        <w:rPr>
          <w:rFonts w:ascii="仿宋_GB2312" w:eastAsia="仿宋_GB2312" w:hAnsi="宋体" w:cs="宋体" w:hint="eastAsia"/>
          <w:kern w:val="0"/>
          <w:sz w:val="32"/>
          <w:szCs w:val="32"/>
        </w:rPr>
        <w:t>导下聘请相关专家对征集案例进行盲评，评比结果报学校审核同意后，学校将对获奖教师进行表彰和奖励。</w:t>
      </w:r>
      <w:r w:rsidR="00592BB1" w:rsidRPr="00CD4D8E">
        <w:rPr>
          <w:rFonts w:ascii="仿宋_GB2312" w:eastAsia="仿宋_GB2312" w:hAnsi="宋体" w:cs="宋体" w:hint="eastAsia"/>
          <w:kern w:val="0"/>
          <w:sz w:val="32"/>
          <w:szCs w:val="32"/>
        </w:rPr>
        <w:t>评比结果发布后，</w:t>
      </w:r>
      <w:r w:rsidR="00592BB1" w:rsidRPr="008D7F8A">
        <w:rPr>
          <w:rFonts w:ascii="仿宋_GB2312" w:eastAsia="仿宋_GB2312" w:hAnsi="宋体" w:cs="宋体" w:hint="eastAsia"/>
          <w:kern w:val="0"/>
          <w:sz w:val="32"/>
          <w:szCs w:val="32"/>
        </w:rPr>
        <w:t>组织教师交流学习。</w:t>
      </w:r>
    </w:p>
    <w:p w:rsidR="00336373" w:rsidRDefault="00336373"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sidRPr="005E5501">
        <w:rPr>
          <w:rFonts w:ascii="仿宋_GB2312" w:eastAsia="仿宋_GB2312" w:hAnsi="宋体" w:cs="宋体" w:hint="eastAsia"/>
          <w:b/>
          <w:kern w:val="0"/>
          <w:sz w:val="32"/>
          <w:szCs w:val="32"/>
        </w:rPr>
        <w:t>三</w:t>
      </w:r>
      <w:r w:rsidRPr="00336373">
        <w:rPr>
          <w:rFonts w:ascii="仿宋_GB2312" w:eastAsia="仿宋_GB2312" w:hAnsi="宋体" w:cs="宋体" w:hint="eastAsia"/>
          <w:b/>
          <w:kern w:val="0"/>
          <w:sz w:val="32"/>
          <w:szCs w:val="32"/>
        </w:rPr>
        <w:t>、报名要求</w:t>
      </w:r>
    </w:p>
    <w:p w:rsidR="00336373" w:rsidRPr="004A1B93" w:rsidRDefault="001166CB"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36373" w:rsidRPr="004A1B93">
        <w:rPr>
          <w:rFonts w:ascii="仿宋_GB2312" w:eastAsia="仿宋_GB2312" w:hAnsi="宋体" w:cs="宋体" w:hint="eastAsia"/>
          <w:kern w:val="0"/>
          <w:sz w:val="32"/>
          <w:szCs w:val="32"/>
        </w:rPr>
        <w:t>报名方式：由各办学点统一提交报名表及参加</w:t>
      </w:r>
      <w:r w:rsidR="00687CCC">
        <w:rPr>
          <w:rFonts w:ascii="仿宋_GB2312" w:eastAsia="仿宋_GB2312" w:hAnsi="宋体" w:cs="宋体" w:hint="eastAsia"/>
          <w:kern w:val="0"/>
          <w:sz w:val="32"/>
          <w:szCs w:val="32"/>
        </w:rPr>
        <w:t>评比</w:t>
      </w:r>
      <w:r w:rsidR="00336373" w:rsidRPr="004A1B93">
        <w:rPr>
          <w:rFonts w:ascii="仿宋_GB2312" w:eastAsia="仿宋_GB2312" w:hAnsi="宋体" w:cs="宋体" w:hint="eastAsia"/>
          <w:kern w:val="0"/>
          <w:sz w:val="32"/>
          <w:szCs w:val="32"/>
        </w:rPr>
        <w:t>的资料。</w:t>
      </w:r>
    </w:p>
    <w:p w:rsidR="00336373" w:rsidRPr="004A1B93" w:rsidRDefault="001166CB"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336373" w:rsidRPr="004A1B93">
        <w:rPr>
          <w:rFonts w:ascii="仿宋_GB2312" w:eastAsia="仿宋_GB2312" w:hAnsi="宋体" w:cs="宋体" w:hint="eastAsia"/>
          <w:kern w:val="0"/>
          <w:sz w:val="32"/>
          <w:szCs w:val="32"/>
        </w:rPr>
        <w:t>内容要求：</w:t>
      </w:r>
      <w:r w:rsidR="005D378C">
        <w:rPr>
          <w:rFonts w:ascii="仿宋_GB2312" w:eastAsia="仿宋_GB2312" w:hAnsi="宋体" w:cs="宋体" w:hint="eastAsia"/>
          <w:kern w:val="0"/>
          <w:sz w:val="32"/>
          <w:szCs w:val="32"/>
        </w:rPr>
        <w:t>案例的</w:t>
      </w:r>
      <w:r w:rsidR="00336373" w:rsidRPr="004A1B93">
        <w:rPr>
          <w:rFonts w:ascii="仿宋_GB2312" w:eastAsia="仿宋_GB2312" w:hAnsi="宋体" w:cs="宋体" w:hint="eastAsia"/>
          <w:kern w:val="0"/>
          <w:sz w:val="32"/>
          <w:szCs w:val="32"/>
        </w:rPr>
        <w:t>授课内容须根据我</w:t>
      </w:r>
      <w:r w:rsidR="009E1A18">
        <w:rPr>
          <w:rFonts w:ascii="仿宋_GB2312" w:eastAsia="仿宋_GB2312" w:hAnsi="宋体" w:cs="宋体" w:hint="eastAsia"/>
          <w:kern w:val="0"/>
          <w:sz w:val="32"/>
          <w:szCs w:val="32"/>
        </w:rPr>
        <w:t>院</w:t>
      </w:r>
      <w:r w:rsidR="00336373" w:rsidRPr="004A1B93">
        <w:rPr>
          <w:rFonts w:ascii="仿宋_GB2312" w:eastAsia="仿宋_GB2312" w:hAnsi="宋体" w:cs="宋体" w:hint="eastAsia"/>
          <w:kern w:val="0"/>
          <w:sz w:val="32"/>
          <w:szCs w:val="32"/>
        </w:rPr>
        <w:t>五年制高职</w:t>
      </w:r>
      <w:r w:rsidR="00592BB1" w:rsidRPr="004A1B93">
        <w:rPr>
          <w:rFonts w:ascii="仿宋_GB2312" w:eastAsia="仿宋_GB2312" w:hAnsi="宋体" w:cs="宋体" w:hint="eastAsia"/>
          <w:kern w:val="0"/>
          <w:sz w:val="32"/>
          <w:szCs w:val="32"/>
        </w:rPr>
        <w:t>本学期</w:t>
      </w:r>
      <w:r w:rsidR="00336373" w:rsidRPr="004A1B93">
        <w:rPr>
          <w:rFonts w:ascii="仿宋_GB2312" w:eastAsia="仿宋_GB2312" w:hAnsi="宋体" w:cs="宋体" w:hint="eastAsia"/>
          <w:kern w:val="0"/>
          <w:sz w:val="32"/>
          <w:szCs w:val="32"/>
        </w:rPr>
        <w:t>现行使用的教材</w:t>
      </w:r>
      <w:r w:rsidR="009E1A18">
        <w:rPr>
          <w:rFonts w:ascii="仿宋_GB2312" w:eastAsia="仿宋_GB2312" w:hAnsi="宋体" w:cs="宋体" w:hint="eastAsia"/>
          <w:kern w:val="0"/>
          <w:sz w:val="32"/>
          <w:szCs w:val="32"/>
        </w:rPr>
        <w:t>。</w:t>
      </w:r>
    </w:p>
    <w:p w:rsidR="004A1B93" w:rsidRPr="004A1B93" w:rsidRDefault="001166CB" w:rsidP="001166CB">
      <w:pPr>
        <w:widowControl/>
        <w:shd w:val="clear" w:color="auto" w:fill="FFFFFF"/>
        <w:spacing w:line="4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336373" w:rsidRPr="004A1B93">
        <w:rPr>
          <w:rFonts w:ascii="仿宋_GB2312" w:eastAsia="仿宋_GB2312" w:hAnsi="宋体" w:cs="宋体" w:hint="eastAsia"/>
          <w:kern w:val="0"/>
          <w:sz w:val="32"/>
          <w:szCs w:val="32"/>
        </w:rPr>
        <w:t>保密要求：所有</w:t>
      </w:r>
      <w:r w:rsidR="00687CCC">
        <w:rPr>
          <w:rFonts w:ascii="仿宋_GB2312" w:eastAsia="仿宋_GB2312" w:hAnsi="宋体" w:cs="宋体" w:hint="eastAsia"/>
          <w:kern w:val="0"/>
          <w:sz w:val="32"/>
          <w:szCs w:val="32"/>
        </w:rPr>
        <w:t>评比</w:t>
      </w:r>
      <w:r w:rsidR="00336373" w:rsidRPr="004A1B93">
        <w:rPr>
          <w:rFonts w:ascii="仿宋_GB2312" w:eastAsia="仿宋_GB2312" w:hAnsi="宋体" w:cs="宋体" w:hint="eastAsia"/>
          <w:kern w:val="0"/>
          <w:sz w:val="32"/>
          <w:szCs w:val="32"/>
        </w:rPr>
        <w:t>均采取匿名方式进行</w:t>
      </w:r>
      <w:r w:rsidR="0041032B">
        <w:rPr>
          <w:rFonts w:ascii="仿宋_GB2312" w:eastAsia="仿宋_GB2312" w:hAnsi="宋体" w:cs="宋体" w:hint="eastAsia"/>
          <w:kern w:val="0"/>
          <w:sz w:val="32"/>
          <w:szCs w:val="32"/>
        </w:rPr>
        <w:t>；</w:t>
      </w:r>
      <w:r w:rsidR="00336373" w:rsidRPr="004A1B93">
        <w:rPr>
          <w:rFonts w:ascii="仿宋_GB2312" w:eastAsia="仿宋_GB2312" w:hAnsi="宋体" w:cs="宋体" w:hint="eastAsia"/>
          <w:kern w:val="0"/>
          <w:sz w:val="32"/>
          <w:szCs w:val="32"/>
        </w:rPr>
        <w:t>除报名表外</w:t>
      </w:r>
      <w:r w:rsidR="00EA6D52">
        <w:rPr>
          <w:rFonts w:ascii="仿宋_GB2312" w:eastAsia="仿宋_GB2312" w:hAnsi="宋体" w:cs="宋体" w:hint="eastAsia"/>
          <w:kern w:val="0"/>
          <w:sz w:val="32"/>
          <w:szCs w:val="32"/>
        </w:rPr>
        <w:t>，</w:t>
      </w:r>
      <w:r w:rsidR="00336373" w:rsidRPr="004A1B93">
        <w:rPr>
          <w:rFonts w:ascii="仿宋_GB2312" w:eastAsia="仿宋_GB2312" w:hAnsi="宋体" w:cs="宋体" w:hint="eastAsia"/>
          <w:kern w:val="0"/>
          <w:sz w:val="32"/>
          <w:szCs w:val="32"/>
        </w:rPr>
        <w:t>禁止</w:t>
      </w:r>
      <w:proofErr w:type="gramStart"/>
      <w:r w:rsidR="00336373" w:rsidRPr="004A1B93">
        <w:rPr>
          <w:rFonts w:ascii="仿宋_GB2312" w:eastAsia="仿宋_GB2312" w:hAnsi="宋体" w:cs="宋体" w:hint="eastAsia"/>
          <w:kern w:val="0"/>
          <w:sz w:val="32"/>
          <w:szCs w:val="32"/>
        </w:rPr>
        <w:t>参</w:t>
      </w:r>
      <w:r w:rsidR="00687CCC">
        <w:rPr>
          <w:rFonts w:ascii="仿宋_GB2312" w:eastAsia="仿宋_GB2312" w:hAnsi="宋体" w:cs="宋体" w:hint="eastAsia"/>
          <w:kern w:val="0"/>
          <w:sz w:val="32"/>
          <w:szCs w:val="32"/>
        </w:rPr>
        <w:t>评</w:t>
      </w:r>
      <w:r w:rsidR="00336373" w:rsidRPr="004A1B93">
        <w:rPr>
          <w:rFonts w:ascii="仿宋_GB2312" w:eastAsia="仿宋_GB2312" w:hAnsi="宋体" w:cs="宋体" w:hint="eastAsia"/>
          <w:kern w:val="0"/>
          <w:sz w:val="32"/>
          <w:szCs w:val="32"/>
        </w:rPr>
        <w:t>选手</w:t>
      </w:r>
      <w:proofErr w:type="gramEnd"/>
      <w:r w:rsidR="00336373" w:rsidRPr="004A1B93">
        <w:rPr>
          <w:rFonts w:ascii="仿宋_GB2312" w:eastAsia="仿宋_GB2312" w:hAnsi="宋体" w:cs="宋体" w:hint="eastAsia"/>
          <w:kern w:val="0"/>
          <w:sz w:val="32"/>
          <w:szCs w:val="32"/>
        </w:rPr>
        <w:t>在任何资料中透漏个人、学校或地区的相关信息</w:t>
      </w:r>
      <w:r w:rsidR="0041032B">
        <w:rPr>
          <w:rFonts w:ascii="仿宋_GB2312" w:eastAsia="仿宋_GB2312" w:hAnsi="宋体" w:cs="宋体" w:hint="eastAsia"/>
          <w:kern w:val="0"/>
          <w:sz w:val="32"/>
          <w:szCs w:val="32"/>
        </w:rPr>
        <w:t>；</w:t>
      </w:r>
      <w:r w:rsidR="00336373" w:rsidRPr="004A1B93">
        <w:rPr>
          <w:rFonts w:ascii="仿宋_GB2312" w:eastAsia="仿宋_GB2312" w:hAnsi="宋体" w:cs="宋体" w:hint="eastAsia"/>
          <w:kern w:val="0"/>
          <w:sz w:val="32"/>
          <w:szCs w:val="32"/>
        </w:rPr>
        <w:t>一经发现，取消参</w:t>
      </w:r>
      <w:r w:rsidR="009E1A18">
        <w:rPr>
          <w:rFonts w:ascii="仿宋_GB2312" w:eastAsia="仿宋_GB2312" w:hAnsi="宋体" w:cs="宋体" w:hint="eastAsia"/>
          <w:kern w:val="0"/>
          <w:sz w:val="32"/>
          <w:szCs w:val="32"/>
        </w:rPr>
        <w:t>评</w:t>
      </w:r>
      <w:r w:rsidR="00336373" w:rsidRPr="004A1B93">
        <w:rPr>
          <w:rFonts w:ascii="仿宋_GB2312" w:eastAsia="仿宋_GB2312" w:hAnsi="宋体" w:cs="宋体" w:hint="eastAsia"/>
          <w:kern w:val="0"/>
          <w:sz w:val="32"/>
          <w:szCs w:val="32"/>
        </w:rPr>
        <w:t>资格。</w:t>
      </w:r>
    </w:p>
    <w:p w:rsidR="00191F61" w:rsidRDefault="00671EB1"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四</w:t>
      </w:r>
      <w:r w:rsidR="00191F61" w:rsidRPr="00EB3BBD">
        <w:rPr>
          <w:rFonts w:ascii="仿宋_GB2312" w:eastAsia="仿宋_GB2312" w:hAnsi="宋体" w:cs="宋体" w:hint="eastAsia"/>
          <w:b/>
          <w:kern w:val="0"/>
          <w:sz w:val="32"/>
          <w:szCs w:val="32"/>
        </w:rPr>
        <w:t>、</w:t>
      </w:r>
      <w:r w:rsidR="00F062CB">
        <w:rPr>
          <w:rFonts w:ascii="仿宋_GB2312" w:eastAsia="仿宋_GB2312" w:hAnsi="宋体" w:cs="宋体" w:hint="eastAsia"/>
          <w:b/>
          <w:kern w:val="0"/>
          <w:sz w:val="32"/>
          <w:szCs w:val="32"/>
        </w:rPr>
        <w:t>参评作品</w:t>
      </w:r>
      <w:r w:rsidR="00191F61" w:rsidRPr="00EB3BBD">
        <w:rPr>
          <w:rFonts w:ascii="仿宋_GB2312" w:eastAsia="仿宋_GB2312" w:hAnsi="宋体" w:cs="宋体" w:hint="eastAsia"/>
          <w:b/>
          <w:kern w:val="0"/>
          <w:sz w:val="32"/>
          <w:szCs w:val="32"/>
        </w:rPr>
        <w:t>要求</w:t>
      </w:r>
    </w:p>
    <w:p w:rsidR="004A1B93" w:rsidRPr="004A1B93" w:rsidRDefault="004A1B93" w:rsidP="004A1B93">
      <w:pPr>
        <w:widowControl/>
        <w:shd w:val="clear" w:color="auto" w:fill="FFFFFF"/>
        <w:spacing w:line="520" w:lineRule="exact"/>
        <w:ind w:firstLineChars="200" w:firstLine="643"/>
        <w:jc w:val="left"/>
        <w:rPr>
          <w:rFonts w:ascii="仿宋_GB2312" w:eastAsia="仿宋_GB2312" w:hAnsi="宋体" w:cs="宋体"/>
          <w:b/>
          <w:kern w:val="0"/>
          <w:sz w:val="32"/>
          <w:szCs w:val="32"/>
        </w:rPr>
      </w:pPr>
      <w:r w:rsidRPr="004A1B93">
        <w:rPr>
          <w:rFonts w:ascii="仿宋_GB2312" w:eastAsia="仿宋_GB2312" w:hAnsi="宋体" w:cs="宋体" w:hint="eastAsia"/>
          <w:b/>
          <w:kern w:val="0"/>
          <w:sz w:val="32"/>
          <w:szCs w:val="32"/>
        </w:rPr>
        <w:t>未在区级及以上单位获奖、发表的课堂教学案例</w:t>
      </w:r>
      <w:r w:rsidR="003B50F7">
        <w:rPr>
          <w:rFonts w:ascii="仿宋_GB2312" w:eastAsia="仿宋_GB2312" w:hAnsi="宋体" w:cs="宋体" w:hint="eastAsia"/>
          <w:b/>
          <w:kern w:val="0"/>
          <w:sz w:val="32"/>
          <w:szCs w:val="32"/>
        </w:rPr>
        <w:t>。</w:t>
      </w:r>
    </w:p>
    <w:p w:rsidR="004A1B93" w:rsidRPr="00EB3BBD" w:rsidRDefault="00F062CB" w:rsidP="004A1B93">
      <w:pPr>
        <w:widowControl/>
        <w:shd w:val="clear" w:color="auto" w:fill="FFFFFF"/>
        <w:spacing w:line="520" w:lineRule="exact"/>
        <w:ind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（一）内容要求</w:t>
      </w:r>
    </w:p>
    <w:p w:rsidR="00191F61"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sidRPr="00CD4D8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课堂教学案例要以课堂教学为核心，以促进每个学生的发展为宗旨</w:t>
      </w:r>
      <w:r w:rsidR="002E3EEA">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以会计课堂教学中所</w:t>
      </w:r>
      <w:r w:rsidR="00183EB5">
        <w:rPr>
          <w:rFonts w:ascii="仿宋_GB2312" w:eastAsia="仿宋_GB2312" w:hAnsi="宋体" w:cs="宋体" w:hint="eastAsia"/>
          <w:kern w:val="0"/>
          <w:sz w:val="32"/>
          <w:szCs w:val="32"/>
        </w:rPr>
        <w:t>遇到</w:t>
      </w:r>
      <w:r>
        <w:rPr>
          <w:rFonts w:ascii="仿宋_GB2312" w:eastAsia="仿宋_GB2312" w:hAnsi="宋体" w:cs="宋体" w:hint="eastAsia"/>
          <w:kern w:val="0"/>
          <w:sz w:val="32"/>
          <w:szCs w:val="32"/>
        </w:rPr>
        <w:t>的</w:t>
      </w:r>
      <w:r w:rsidRPr="00EB3BBD">
        <w:rPr>
          <w:rFonts w:ascii="仿宋_GB2312" w:eastAsia="仿宋_GB2312" w:hAnsi="宋体" w:cs="宋体" w:hint="eastAsia"/>
          <w:kern w:val="0"/>
          <w:sz w:val="32"/>
          <w:szCs w:val="32"/>
        </w:rPr>
        <w:t>具体问题</w:t>
      </w:r>
      <w:r w:rsidR="00FB0D22">
        <w:rPr>
          <w:rFonts w:ascii="仿宋_GB2312" w:eastAsia="仿宋_GB2312" w:hAnsi="宋体" w:cs="宋体" w:hint="eastAsia"/>
          <w:kern w:val="0"/>
          <w:sz w:val="32"/>
          <w:szCs w:val="32"/>
        </w:rPr>
        <w:t>为对象</w:t>
      </w:r>
      <w:r w:rsidR="002E3EEA">
        <w:rPr>
          <w:rFonts w:ascii="仿宋_GB2312" w:eastAsia="仿宋_GB2312" w:hAnsi="宋体" w:cs="宋体" w:hint="eastAsia"/>
          <w:kern w:val="0"/>
          <w:sz w:val="32"/>
          <w:szCs w:val="32"/>
        </w:rPr>
        <w:t>；</w:t>
      </w:r>
      <w:r w:rsidR="00FB0D22">
        <w:rPr>
          <w:rFonts w:ascii="仿宋_GB2312" w:eastAsia="仿宋_GB2312" w:hAnsi="宋体" w:cs="宋体" w:hint="eastAsia"/>
          <w:kern w:val="0"/>
          <w:sz w:val="32"/>
          <w:szCs w:val="32"/>
        </w:rPr>
        <w:t>以教师为研究主体</w:t>
      </w:r>
      <w:r w:rsidR="002E3EEA">
        <w:rPr>
          <w:rFonts w:ascii="仿宋_GB2312" w:eastAsia="仿宋_GB2312" w:hAnsi="宋体" w:cs="宋体" w:hint="eastAsia"/>
          <w:kern w:val="0"/>
          <w:sz w:val="32"/>
          <w:szCs w:val="32"/>
        </w:rPr>
        <w:t>，</w:t>
      </w:r>
      <w:r w:rsidR="00FB0D22">
        <w:rPr>
          <w:rFonts w:ascii="仿宋_GB2312" w:eastAsia="仿宋_GB2312" w:hAnsi="宋体" w:cs="宋体" w:hint="eastAsia"/>
          <w:kern w:val="0"/>
          <w:sz w:val="32"/>
          <w:szCs w:val="32"/>
        </w:rPr>
        <w:t>进行理论指导下的实践性研究</w:t>
      </w:r>
      <w:r w:rsidR="002E3EEA">
        <w:rPr>
          <w:rFonts w:ascii="仿宋_GB2312" w:eastAsia="仿宋_GB2312" w:hAnsi="宋体" w:cs="宋体" w:hint="eastAsia"/>
          <w:kern w:val="0"/>
          <w:sz w:val="32"/>
          <w:szCs w:val="32"/>
        </w:rPr>
        <w:t>；</w:t>
      </w:r>
      <w:r w:rsidR="00FB0D22">
        <w:rPr>
          <w:rFonts w:ascii="仿宋_GB2312" w:eastAsia="仿宋_GB2312" w:hAnsi="宋体" w:cs="宋体" w:hint="eastAsia"/>
          <w:kern w:val="0"/>
          <w:sz w:val="32"/>
          <w:szCs w:val="32"/>
        </w:rPr>
        <w:t>既注重</w:t>
      </w:r>
      <w:r w:rsidRPr="00EB3BBD">
        <w:rPr>
          <w:rFonts w:ascii="仿宋_GB2312" w:eastAsia="仿宋_GB2312" w:hAnsi="宋体" w:cs="宋体" w:hint="eastAsia"/>
          <w:kern w:val="0"/>
          <w:sz w:val="32"/>
          <w:szCs w:val="32"/>
        </w:rPr>
        <w:t>解决实际问题，又注重总结经验</w:t>
      </w:r>
      <w:r w:rsidR="00183EB5">
        <w:rPr>
          <w:rFonts w:ascii="仿宋_GB2312" w:eastAsia="仿宋_GB2312" w:hAnsi="宋体" w:cs="宋体" w:hint="eastAsia"/>
          <w:kern w:val="0"/>
          <w:sz w:val="32"/>
          <w:szCs w:val="32"/>
        </w:rPr>
        <w:t>和</w:t>
      </w:r>
      <w:r w:rsidRPr="00EB3BBD">
        <w:rPr>
          <w:rFonts w:ascii="仿宋_GB2312" w:eastAsia="仿宋_GB2312" w:hAnsi="宋体" w:cs="宋体" w:hint="eastAsia"/>
          <w:kern w:val="0"/>
          <w:sz w:val="32"/>
          <w:szCs w:val="32"/>
        </w:rPr>
        <w:t>探索规律</w:t>
      </w:r>
      <w:r w:rsidR="002E3EEA">
        <w:rPr>
          <w:rFonts w:ascii="仿宋_GB2312" w:eastAsia="仿宋_GB2312" w:hAnsi="宋体" w:cs="宋体" w:hint="eastAsia"/>
          <w:kern w:val="0"/>
          <w:sz w:val="32"/>
          <w:szCs w:val="32"/>
        </w:rPr>
        <w:t>；</w:t>
      </w:r>
      <w:r w:rsidRPr="00EB3BBD">
        <w:rPr>
          <w:rFonts w:ascii="仿宋_GB2312" w:eastAsia="仿宋_GB2312" w:hAnsi="宋体" w:cs="宋体" w:hint="eastAsia"/>
          <w:kern w:val="0"/>
          <w:sz w:val="32"/>
          <w:szCs w:val="32"/>
        </w:rPr>
        <w:t>体现</w:t>
      </w:r>
      <w:r w:rsidR="008915AF">
        <w:rPr>
          <w:rFonts w:ascii="仿宋_GB2312" w:eastAsia="仿宋_GB2312" w:hAnsi="宋体" w:cs="宋体" w:hint="eastAsia"/>
          <w:kern w:val="0"/>
          <w:sz w:val="32"/>
          <w:szCs w:val="32"/>
        </w:rPr>
        <w:t>其</w:t>
      </w:r>
      <w:r w:rsidRPr="00EB3BBD">
        <w:rPr>
          <w:rFonts w:ascii="仿宋_GB2312" w:eastAsia="仿宋_GB2312" w:hAnsi="宋体" w:cs="宋体" w:hint="eastAsia"/>
          <w:kern w:val="0"/>
          <w:sz w:val="32"/>
          <w:szCs w:val="32"/>
        </w:rPr>
        <w:t>真实性、</w:t>
      </w:r>
      <w:r w:rsidR="00183EB5" w:rsidRPr="00EB3BBD">
        <w:rPr>
          <w:rFonts w:ascii="仿宋_GB2312" w:eastAsia="仿宋_GB2312" w:hAnsi="宋体" w:cs="宋体" w:hint="eastAsia"/>
          <w:kern w:val="0"/>
          <w:sz w:val="32"/>
          <w:szCs w:val="32"/>
        </w:rPr>
        <w:t>实用性、启发性</w:t>
      </w:r>
      <w:r w:rsidR="00183EB5">
        <w:rPr>
          <w:rFonts w:ascii="仿宋_GB2312" w:eastAsia="仿宋_GB2312" w:hAnsi="宋体" w:cs="宋体" w:hint="eastAsia"/>
          <w:kern w:val="0"/>
          <w:sz w:val="32"/>
          <w:szCs w:val="32"/>
        </w:rPr>
        <w:t>、典型性和创新性</w:t>
      </w:r>
      <w:r w:rsidRPr="00EB3BBD">
        <w:rPr>
          <w:rFonts w:ascii="仿宋_GB2312" w:eastAsia="仿宋_GB2312" w:hAnsi="宋体" w:cs="宋体" w:hint="eastAsia"/>
          <w:kern w:val="0"/>
          <w:sz w:val="32"/>
          <w:szCs w:val="32"/>
        </w:rPr>
        <w:t>。</w:t>
      </w:r>
    </w:p>
    <w:p w:rsidR="00191F61" w:rsidRPr="00B36364"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CD4D8E">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w:t>
      </w:r>
      <w:r w:rsidR="00C66F8E">
        <w:rPr>
          <w:rFonts w:ascii="仿宋_GB2312" w:eastAsia="仿宋_GB2312" w:hAnsi="宋体" w:cs="宋体" w:hint="eastAsia"/>
          <w:kern w:val="0"/>
          <w:sz w:val="32"/>
          <w:szCs w:val="32"/>
        </w:rPr>
        <w:t>要</w:t>
      </w:r>
      <w:r w:rsidRPr="00B36364">
        <w:rPr>
          <w:rFonts w:ascii="仿宋_GB2312" w:eastAsia="仿宋_GB2312" w:hAnsi="宋体" w:cs="宋体" w:hint="eastAsia"/>
          <w:kern w:val="0"/>
          <w:sz w:val="32"/>
          <w:szCs w:val="32"/>
        </w:rPr>
        <w:t>有明确的研究主题。确定研究主题后，</w:t>
      </w:r>
      <w:r w:rsidR="00F61F5B">
        <w:rPr>
          <w:rFonts w:ascii="仿宋_GB2312" w:eastAsia="仿宋_GB2312" w:hAnsi="宋体" w:cs="宋体" w:hint="eastAsia"/>
          <w:kern w:val="0"/>
          <w:sz w:val="32"/>
          <w:szCs w:val="32"/>
        </w:rPr>
        <w:t>扼要</w:t>
      </w:r>
      <w:r w:rsidRPr="00B36364">
        <w:rPr>
          <w:rFonts w:ascii="仿宋_GB2312" w:eastAsia="仿宋_GB2312" w:hAnsi="宋体" w:cs="宋体" w:hint="eastAsia"/>
          <w:kern w:val="0"/>
          <w:sz w:val="32"/>
          <w:szCs w:val="32"/>
        </w:rPr>
        <w:t>说明研究的背景、</w:t>
      </w:r>
      <w:r w:rsidR="00FE6027">
        <w:rPr>
          <w:rFonts w:ascii="仿宋_GB2312" w:eastAsia="仿宋_GB2312" w:hAnsi="宋体" w:cs="宋体" w:hint="eastAsia"/>
          <w:kern w:val="0"/>
          <w:sz w:val="32"/>
          <w:szCs w:val="32"/>
        </w:rPr>
        <w:t>动机</w:t>
      </w:r>
      <w:r w:rsidRPr="00B36364">
        <w:rPr>
          <w:rFonts w:ascii="仿宋_GB2312" w:eastAsia="仿宋_GB2312" w:hAnsi="宋体" w:cs="宋体" w:hint="eastAsia"/>
          <w:kern w:val="0"/>
          <w:sz w:val="32"/>
          <w:szCs w:val="32"/>
        </w:rPr>
        <w:t>与具体目标。</w:t>
      </w:r>
    </w:p>
    <w:p w:rsidR="00191F61" w:rsidRPr="00B36364"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B36364">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教学案例是对课堂教学</w:t>
      </w:r>
      <w:r w:rsidR="00FA17BF">
        <w:rPr>
          <w:rFonts w:ascii="仿宋_GB2312" w:eastAsia="仿宋_GB2312" w:hAnsi="宋体" w:cs="宋体" w:hint="eastAsia"/>
          <w:kern w:val="0"/>
          <w:sz w:val="32"/>
          <w:szCs w:val="32"/>
        </w:rPr>
        <w:t>实施</w:t>
      </w:r>
      <w:r w:rsidRPr="00B36364">
        <w:rPr>
          <w:rFonts w:ascii="仿宋_GB2312" w:eastAsia="仿宋_GB2312" w:hAnsi="宋体" w:cs="宋体" w:hint="eastAsia"/>
          <w:kern w:val="0"/>
          <w:sz w:val="32"/>
          <w:szCs w:val="32"/>
        </w:rPr>
        <w:t>研究的产物，必须真实。对课堂教学情境的写真（对话式或叙事式）是教学案例的基本组成部分。</w:t>
      </w:r>
    </w:p>
    <w:p w:rsidR="00191F61" w:rsidRPr="00B36364"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B36364">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教学案例的价值在于它能激发更多的教师参与研究主题的讨论与反思。因此，教师必须提供教学反思</w:t>
      </w:r>
      <w:r w:rsidR="004C7640">
        <w:rPr>
          <w:rFonts w:ascii="仿宋_GB2312" w:eastAsia="仿宋_GB2312" w:hAnsi="宋体" w:cs="宋体" w:hint="eastAsia"/>
          <w:kern w:val="0"/>
          <w:sz w:val="32"/>
          <w:szCs w:val="32"/>
        </w:rPr>
        <w:t>。</w:t>
      </w:r>
      <w:r w:rsidR="00F61F5B">
        <w:rPr>
          <w:rFonts w:ascii="仿宋_GB2312" w:eastAsia="仿宋_GB2312" w:hAnsi="宋体" w:cs="宋体" w:hint="eastAsia"/>
          <w:kern w:val="0"/>
          <w:sz w:val="32"/>
          <w:szCs w:val="32"/>
        </w:rPr>
        <w:t>反思必须紧扣主题（可作案例标题），</w:t>
      </w:r>
      <w:r w:rsidRPr="00B36364">
        <w:rPr>
          <w:rFonts w:ascii="仿宋_GB2312" w:eastAsia="仿宋_GB2312" w:hAnsi="宋体" w:cs="宋体" w:hint="eastAsia"/>
          <w:kern w:val="0"/>
          <w:sz w:val="32"/>
          <w:szCs w:val="32"/>
        </w:rPr>
        <w:t>针对课堂发生的真实的事件与情节。</w:t>
      </w:r>
    </w:p>
    <w:p w:rsidR="00191F61" w:rsidRPr="00B36364"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B36364">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教学案例还应在理论与实践相结合方面有所“创新”，通过“案例评析”让更多的教师能够了解</w:t>
      </w:r>
      <w:r w:rsidR="0095516E">
        <w:rPr>
          <w:rFonts w:ascii="仿宋_GB2312" w:eastAsia="仿宋_GB2312" w:hAnsi="宋体" w:cs="宋体" w:hint="eastAsia"/>
          <w:kern w:val="0"/>
          <w:sz w:val="32"/>
          <w:szCs w:val="32"/>
        </w:rPr>
        <w:t>与</w:t>
      </w:r>
      <w:r w:rsidRPr="00B36364">
        <w:rPr>
          <w:rFonts w:ascii="仿宋_GB2312" w:eastAsia="仿宋_GB2312" w:hAnsi="宋体" w:cs="宋体" w:hint="eastAsia"/>
          <w:kern w:val="0"/>
          <w:sz w:val="32"/>
          <w:szCs w:val="32"/>
        </w:rPr>
        <w:t>关注</w:t>
      </w:r>
      <w:r w:rsidRPr="000A528D">
        <w:rPr>
          <w:rFonts w:ascii="仿宋_GB2312" w:eastAsia="仿宋_GB2312" w:hAnsi="宋体" w:cs="宋体" w:hint="eastAsia"/>
          <w:kern w:val="0"/>
          <w:sz w:val="32"/>
          <w:szCs w:val="32"/>
        </w:rPr>
        <w:t>会计教学的前沿改革、科研成果</w:t>
      </w:r>
      <w:r w:rsidR="0027429A" w:rsidRPr="000A528D">
        <w:rPr>
          <w:rFonts w:ascii="仿宋_GB2312" w:eastAsia="仿宋_GB2312" w:hAnsi="宋体" w:cs="宋体" w:hint="eastAsia"/>
          <w:kern w:val="0"/>
          <w:sz w:val="32"/>
          <w:szCs w:val="32"/>
        </w:rPr>
        <w:t>和</w:t>
      </w:r>
      <w:r w:rsidRPr="000A528D">
        <w:rPr>
          <w:rFonts w:ascii="仿宋_GB2312" w:eastAsia="仿宋_GB2312" w:hAnsi="宋体" w:cs="宋体" w:hint="eastAsia"/>
          <w:kern w:val="0"/>
          <w:sz w:val="32"/>
          <w:szCs w:val="32"/>
        </w:rPr>
        <w:t>发展趋势。</w:t>
      </w:r>
    </w:p>
    <w:p w:rsidR="00191F61" w:rsidRPr="00D7568F" w:rsidRDefault="00F062CB" w:rsidP="00D7568F">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w:t>
      </w:r>
      <w:r w:rsidR="004517A3">
        <w:rPr>
          <w:rFonts w:ascii="仿宋_GB2312" w:eastAsia="仿宋_GB2312" w:hAnsi="宋体" w:cs="宋体" w:hint="eastAsia"/>
          <w:b/>
          <w:kern w:val="0"/>
          <w:sz w:val="32"/>
          <w:szCs w:val="32"/>
        </w:rPr>
        <w:t>参评作品</w:t>
      </w:r>
      <w:r w:rsidR="00191F61" w:rsidRPr="00D7568F">
        <w:rPr>
          <w:rFonts w:ascii="仿宋_GB2312" w:eastAsia="仿宋_GB2312" w:hAnsi="宋体" w:cs="宋体" w:hint="eastAsia"/>
          <w:b/>
          <w:kern w:val="0"/>
          <w:sz w:val="32"/>
          <w:szCs w:val="32"/>
        </w:rPr>
        <w:t>基本结构</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1.</w:t>
      </w:r>
      <w:r w:rsidR="005327CF">
        <w:rPr>
          <w:rFonts w:ascii="仿宋_GB2312" w:eastAsia="仿宋_GB2312" w:hAnsi="宋体" w:cs="宋体" w:hint="eastAsia"/>
          <w:kern w:val="0"/>
          <w:sz w:val="32"/>
          <w:szCs w:val="32"/>
        </w:rPr>
        <w:t>课题教学</w:t>
      </w:r>
      <w:r w:rsidRPr="004949AC">
        <w:rPr>
          <w:rFonts w:ascii="仿宋_GB2312" w:eastAsia="仿宋_GB2312" w:hAnsi="宋体" w:cs="宋体" w:hint="eastAsia"/>
          <w:kern w:val="0"/>
          <w:sz w:val="32"/>
          <w:szCs w:val="32"/>
        </w:rPr>
        <w:t>案例的标题</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大标题是案例主题，小标题是教学内容。</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2.</w:t>
      </w:r>
      <w:r w:rsidR="005327CF">
        <w:rPr>
          <w:rFonts w:ascii="仿宋_GB2312" w:eastAsia="仿宋_GB2312" w:hAnsi="宋体" w:cs="宋体" w:hint="eastAsia"/>
          <w:kern w:val="0"/>
          <w:sz w:val="32"/>
          <w:szCs w:val="32"/>
        </w:rPr>
        <w:t>课堂</w:t>
      </w:r>
      <w:r w:rsidRPr="004949AC">
        <w:rPr>
          <w:rFonts w:ascii="仿宋_GB2312" w:eastAsia="仿宋_GB2312" w:hAnsi="宋体" w:cs="宋体" w:hint="eastAsia"/>
          <w:kern w:val="0"/>
          <w:sz w:val="32"/>
          <w:szCs w:val="32"/>
        </w:rPr>
        <w:t>案例的基本结构（允许有所突破，可以不拘一格）</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（1）主题阐述：呈现主题的研究背景、研究</w:t>
      </w:r>
      <w:r w:rsidR="009A5F1E">
        <w:rPr>
          <w:rFonts w:ascii="仿宋_GB2312" w:eastAsia="仿宋_GB2312" w:hAnsi="宋体" w:cs="宋体" w:hint="eastAsia"/>
          <w:kern w:val="0"/>
          <w:sz w:val="32"/>
          <w:szCs w:val="32"/>
        </w:rPr>
        <w:t>动机</w:t>
      </w:r>
      <w:r w:rsidR="009D3487">
        <w:rPr>
          <w:rFonts w:ascii="仿宋_GB2312" w:eastAsia="仿宋_GB2312" w:hAnsi="宋体" w:cs="宋体" w:hint="eastAsia"/>
          <w:kern w:val="0"/>
          <w:sz w:val="32"/>
          <w:szCs w:val="32"/>
        </w:rPr>
        <w:t>和</w:t>
      </w:r>
      <w:r w:rsidR="008117C8">
        <w:rPr>
          <w:rFonts w:ascii="仿宋_GB2312" w:eastAsia="仿宋_GB2312" w:hAnsi="宋体" w:cs="宋体" w:hint="eastAsia"/>
          <w:kern w:val="0"/>
          <w:sz w:val="32"/>
          <w:szCs w:val="32"/>
        </w:rPr>
        <w:t>达成</w:t>
      </w:r>
      <w:r w:rsidRPr="004949AC">
        <w:rPr>
          <w:rFonts w:ascii="仿宋_GB2312" w:eastAsia="仿宋_GB2312" w:hAnsi="宋体" w:cs="宋体" w:hint="eastAsia"/>
          <w:kern w:val="0"/>
          <w:sz w:val="32"/>
          <w:szCs w:val="32"/>
        </w:rPr>
        <w:t>目标，着重呈现问题是如何提出（如教材编写意图与实际教学困难）</w:t>
      </w:r>
      <w:r w:rsidR="00532AB0">
        <w:rPr>
          <w:rFonts w:ascii="仿宋_GB2312" w:eastAsia="仿宋_GB2312" w:hAnsi="宋体" w:cs="宋体" w:hint="eastAsia"/>
          <w:kern w:val="0"/>
          <w:sz w:val="32"/>
          <w:szCs w:val="32"/>
        </w:rPr>
        <w:t>和</w:t>
      </w:r>
      <w:r w:rsidR="00A31679">
        <w:rPr>
          <w:rFonts w:ascii="仿宋_GB2312" w:eastAsia="仿宋_GB2312" w:hAnsi="宋体" w:cs="宋体" w:hint="eastAsia"/>
          <w:kern w:val="0"/>
          <w:sz w:val="32"/>
          <w:szCs w:val="32"/>
        </w:rPr>
        <w:t>问题的</w:t>
      </w:r>
      <w:r w:rsidRPr="004949AC">
        <w:rPr>
          <w:rFonts w:ascii="仿宋_GB2312" w:eastAsia="仿宋_GB2312" w:hAnsi="宋体" w:cs="宋体" w:hint="eastAsia"/>
          <w:kern w:val="0"/>
          <w:sz w:val="32"/>
          <w:szCs w:val="32"/>
        </w:rPr>
        <w:t>解决思路。</w:t>
      </w:r>
    </w:p>
    <w:p w:rsidR="005E5501"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（2）设计说明：旨在说明本设计的基本思路和创新之处。</w:t>
      </w:r>
    </w:p>
    <w:p w:rsidR="00191F61" w:rsidRPr="004949AC" w:rsidRDefault="00191F61" w:rsidP="005E5501">
      <w:pPr>
        <w:widowControl/>
        <w:shd w:val="clear" w:color="auto" w:fill="FFFFFF"/>
        <w:spacing w:line="48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（3）课堂写真：反映课堂教学过程，形式可以多样</w:t>
      </w:r>
      <w:r w:rsidR="00EE172D">
        <w:rPr>
          <w:rFonts w:ascii="仿宋_GB2312" w:eastAsia="仿宋_GB2312" w:hAnsi="宋体" w:cs="宋体" w:hint="eastAsia"/>
          <w:kern w:val="0"/>
          <w:sz w:val="32"/>
          <w:szCs w:val="32"/>
        </w:rPr>
        <w:t>；</w:t>
      </w:r>
      <w:r w:rsidR="00FF4169">
        <w:rPr>
          <w:rFonts w:ascii="仿宋_GB2312" w:eastAsia="仿宋_GB2312" w:hAnsi="宋体" w:cs="宋体" w:hint="eastAsia"/>
          <w:kern w:val="0"/>
          <w:sz w:val="32"/>
          <w:szCs w:val="32"/>
        </w:rPr>
        <w:t>以</w:t>
      </w:r>
      <w:r w:rsidRPr="004949AC">
        <w:rPr>
          <w:rFonts w:ascii="仿宋_GB2312" w:eastAsia="仿宋_GB2312" w:hAnsi="宋体" w:cs="宋体" w:hint="eastAsia"/>
          <w:kern w:val="0"/>
          <w:sz w:val="32"/>
          <w:szCs w:val="32"/>
        </w:rPr>
        <w:t>记录课堂过程为主</w:t>
      </w:r>
      <w:r w:rsidR="00FF4169">
        <w:rPr>
          <w:rFonts w:ascii="仿宋_GB2312" w:eastAsia="仿宋_GB2312" w:hAnsi="宋体" w:cs="宋体" w:hint="eastAsia"/>
          <w:kern w:val="0"/>
          <w:sz w:val="32"/>
          <w:szCs w:val="32"/>
        </w:rPr>
        <w:t>，</w:t>
      </w:r>
      <w:r w:rsidRPr="004949AC">
        <w:rPr>
          <w:rFonts w:ascii="仿宋_GB2312" w:eastAsia="仿宋_GB2312" w:hAnsi="宋体" w:cs="宋体" w:hint="eastAsia"/>
          <w:kern w:val="0"/>
          <w:sz w:val="32"/>
          <w:szCs w:val="32"/>
        </w:rPr>
        <w:t>对话式或叙事式</w:t>
      </w:r>
      <w:r w:rsidR="00EE172D">
        <w:rPr>
          <w:rFonts w:ascii="仿宋_GB2312" w:eastAsia="仿宋_GB2312" w:hAnsi="宋体" w:cs="宋体" w:hint="eastAsia"/>
          <w:kern w:val="0"/>
          <w:sz w:val="32"/>
          <w:szCs w:val="32"/>
        </w:rPr>
        <w:t>；</w:t>
      </w:r>
      <w:r w:rsidRPr="004949AC">
        <w:rPr>
          <w:rFonts w:ascii="仿宋_GB2312" w:eastAsia="仿宋_GB2312" w:hAnsi="宋体" w:cs="宋体" w:hint="eastAsia"/>
          <w:kern w:val="0"/>
          <w:sz w:val="32"/>
          <w:szCs w:val="32"/>
        </w:rPr>
        <w:t>最好是片段式地撰写，有小标题。</w:t>
      </w:r>
    </w:p>
    <w:p w:rsidR="00191F61" w:rsidRPr="004949AC"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lastRenderedPageBreak/>
        <w:t>（4）课后反思：反思一定要有针对性，针对预设与生成之间的落差或针对课堂发生的偶发事件。</w:t>
      </w:r>
    </w:p>
    <w:p w:rsidR="00FB6247"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（5）问题讨论（案例评析）：必须聚焦问题，对问题的讨论要“言之有物，言之有理，虚实并重，以小见大”。教育理论的底蕴与教学实践的创新能有机结合，相辅相成。</w:t>
      </w:r>
    </w:p>
    <w:p w:rsidR="00F062CB" w:rsidRPr="00F062CB" w:rsidRDefault="00F062CB" w:rsidP="00854987">
      <w:pPr>
        <w:widowControl/>
        <w:shd w:val="clear" w:color="auto" w:fill="FFFFFF"/>
        <w:spacing w:line="520" w:lineRule="exact"/>
        <w:ind w:firstLine="600"/>
        <w:jc w:val="left"/>
        <w:rPr>
          <w:rFonts w:ascii="仿宋_GB2312" w:eastAsia="仿宋_GB2312" w:hAnsi="宋体" w:cs="宋体"/>
          <w:b/>
          <w:kern w:val="0"/>
          <w:sz w:val="32"/>
          <w:szCs w:val="32"/>
        </w:rPr>
      </w:pPr>
      <w:r w:rsidRPr="00F062CB">
        <w:rPr>
          <w:rFonts w:ascii="仿宋_GB2312" w:eastAsia="仿宋_GB2312" w:hAnsi="宋体" w:cs="宋体" w:hint="eastAsia"/>
          <w:b/>
          <w:kern w:val="0"/>
          <w:sz w:val="32"/>
          <w:szCs w:val="32"/>
        </w:rPr>
        <w:t>（三）字数及排版要求</w:t>
      </w:r>
    </w:p>
    <w:p w:rsidR="00883979" w:rsidRPr="000A528D" w:rsidRDefault="00883979" w:rsidP="000A528D">
      <w:pPr>
        <w:widowControl/>
        <w:shd w:val="clear" w:color="auto" w:fill="FFFFFF"/>
        <w:spacing w:line="480" w:lineRule="exact"/>
        <w:ind w:firstLine="641"/>
        <w:jc w:val="left"/>
        <w:rPr>
          <w:rFonts w:ascii="仿宋_GB2312" w:eastAsia="仿宋_GB2312" w:hAnsi="宋体" w:cs="宋体"/>
          <w:kern w:val="0"/>
          <w:sz w:val="32"/>
          <w:szCs w:val="32"/>
        </w:rPr>
      </w:pPr>
      <w:r w:rsidRPr="00CD4D8E">
        <w:rPr>
          <w:rFonts w:ascii="仿宋_GB2312" w:eastAsia="仿宋_GB2312" w:hAnsi="宋体" w:cs="宋体" w:hint="eastAsia"/>
          <w:kern w:val="0"/>
          <w:sz w:val="32"/>
          <w:szCs w:val="32"/>
        </w:rPr>
        <w:t>1.</w:t>
      </w:r>
      <w:r w:rsidR="005327CF">
        <w:rPr>
          <w:rFonts w:ascii="仿宋_GB2312" w:eastAsia="仿宋_GB2312" w:hAnsi="宋体" w:cs="宋体" w:hint="eastAsia"/>
          <w:kern w:val="0"/>
          <w:sz w:val="32"/>
          <w:szCs w:val="32"/>
        </w:rPr>
        <w:t>课堂教学</w:t>
      </w:r>
      <w:r>
        <w:rPr>
          <w:rFonts w:ascii="仿宋_GB2312" w:eastAsia="仿宋_GB2312" w:hAnsi="宋体" w:cs="宋体" w:hint="eastAsia"/>
          <w:kern w:val="0"/>
          <w:sz w:val="32"/>
          <w:szCs w:val="32"/>
        </w:rPr>
        <w:t>案例</w:t>
      </w:r>
      <w:r w:rsidRPr="00BB2B94">
        <w:rPr>
          <w:rFonts w:ascii="仿宋_GB2312" w:eastAsia="仿宋_GB2312" w:hAnsi="宋体" w:cs="宋体" w:hint="eastAsia"/>
          <w:kern w:val="0"/>
          <w:sz w:val="32"/>
          <w:szCs w:val="32"/>
        </w:rPr>
        <w:t>字数</w:t>
      </w:r>
      <w:r w:rsidR="00CD0B2F">
        <w:rPr>
          <w:rFonts w:ascii="仿宋_GB2312" w:eastAsia="仿宋_GB2312" w:hAnsi="宋体" w:cs="宋体" w:hint="eastAsia"/>
          <w:kern w:val="0"/>
          <w:sz w:val="32"/>
          <w:szCs w:val="32"/>
        </w:rPr>
        <w:t>一般</w:t>
      </w:r>
      <w:r w:rsidRPr="00BB2B94">
        <w:rPr>
          <w:rFonts w:ascii="仿宋_GB2312" w:eastAsia="仿宋_GB2312" w:hAnsi="宋体" w:cs="宋体" w:hint="eastAsia"/>
          <w:kern w:val="0"/>
          <w:sz w:val="32"/>
          <w:szCs w:val="32"/>
        </w:rPr>
        <w:t>3000字左右</w:t>
      </w:r>
      <w:r w:rsidR="00CD0B2F">
        <w:rPr>
          <w:rFonts w:ascii="仿宋_GB2312" w:eastAsia="仿宋_GB2312" w:hAnsi="宋体" w:cs="宋体" w:hint="eastAsia"/>
          <w:kern w:val="0"/>
          <w:sz w:val="32"/>
          <w:szCs w:val="32"/>
        </w:rPr>
        <w:t>为宜</w:t>
      </w:r>
      <w:r w:rsidRPr="00BB2B94">
        <w:rPr>
          <w:rFonts w:ascii="仿宋_GB2312" w:eastAsia="仿宋_GB2312" w:hAnsi="宋体" w:cs="宋体" w:hint="eastAsia"/>
          <w:kern w:val="0"/>
          <w:sz w:val="32"/>
          <w:szCs w:val="32"/>
        </w:rPr>
        <w:t>。</w:t>
      </w:r>
    </w:p>
    <w:p w:rsidR="00883979" w:rsidRPr="0071011C" w:rsidRDefault="00883979" w:rsidP="000A528D">
      <w:pPr>
        <w:widowControl/>
        <w:shd w:val="clear" w:color="auto" w:fill="FFFFFF"/>
        <w:spacing w:line="480" w:lineRule="exact"/>
        <w:ind w:firstLine="641"/>
        <w:jc w:val="left"/>
        <w:rPr>
          <w:rFonts w:ascii="仿宋_GB2312" w:eastAsia="仿宋_GB2312" w:hAnsi="宋体" w:cs="宋体"/>
          <w:kern w:val="0"/>
          <w:sz w:val="32"/>
          <w:szCs w:val="32"/>
        </w:rPr>
      </w:pPr>
      <w:r w:rsidRPr="00CD4D8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排版</w:t>
      </w:r>
      <w:r w:rsidRPr="0071011C">
        <w:rPr>
          <w:rFonts w:ascii="仿宋_GB2312" w:eastAsia="仿宋_GB2312" w:hAnsi="宋体" w:cs="宋体" w:hint="eastAsia"/>
          <w:kern w:val="0"/>
          <w:sz w:val="32"/>
          <w:szCs w:val="32"/>
        </w:rPr>
        <w:t>要求：A4纸排版，题目用小3号黑体（</w:t>
      </w:r>
      <w:r>
        <w:rPr>
          <w:rFonts w:ascii="仿宋_GB2312" w:eastAsia="仿宋_GB2312" w:hAnsi="宋体" w:cs="宋体" w:hint="eastAsia"/>
          <w:kern w:val="0"/>
          <w:sz w:val="32"/>
          <w:szCs w:val="32"/>
        </w:rPr>
        <w:t>案例</w:t>
      </w:r>
      <w:r w:rsidRPr="0071011C">
        <w:rPr>
          <w:rFonts w:ascii="仿宋_GB2312" w:eastAsia="仿宋_GB2312" w:hAnsi="宋体" w:cs="宋体" w:hint="eastAsia"/>
          <w:kern w:val="0"/>
          <w:sz w:val="32"/>
          <w:szCs w:val="32"/>
        </w:rPr>
        <w:t>中不能</w:t>
      </w:r>
      <w:r>
        <w:rPr>
          <w:rFonts w:ascii="仿宋_GB2312" w:eastAsia="仿宋_GB2312" w:hAnsi="宋体" w:cs="宋体" w:hint="eastAsia"/>
          <w:kern w:val="0"/>
          <w:sz w:val="32"/>
          <w:szCs w:val="32"/>
        </w:rPr>
        <w:t>出现</w:t>
      </w:r>
      <w:r w:rsidRPr="000A528D">
        <w:rPr>
          <w:rFonts w:ascii="仿宋_GB2312" w:eastAsia="仿宋_GB2312" w:hAnsi="宋体" w:cs="宋体" w:hint="eastAsia"/>
          <w:kern w:val="0"/>
          <w:sz w:val="32"/>
          <w:szCs w:val="32"/>
        </w:rPr>
        <w:t>作者个人及学校相关信息</w:t>
      </w:r>
      <w:r w:rsidR="00604D6C">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个人及学校</w:t>
      </w:r>
      <w:r w:rsidRPr="0071011C">
        <w:rPr>
          <w:rFonts w:ascii="仿宋_GB2312" w:eastAsia="仿宋_GB2312" w:hAnsi="宋体" w:cs="宋体" w:hint="eastAsia"/>
          <w:kern w:val="0"/>
          <w:sz w:val="32"/>
          <w:szCs w:val="32"/>
        </w:rPr>
        <w:t>信息填</w:t>
      </w:r>
      <w:r w:rsidR="005E57AE">
        <w:rPr>
          <w:rFonts w:ascii="仿宋_GB2312" w:eastAsia="仿宋_GB2312" w:hAnsi="宋体" w:cs="宋体" w:hint="eastAsia"/>
          <w:kern w:val="0"/>
          <w:sz w:val="32"/>
          <w:szCs w:val="32"/>
        </w:rPr>
        <w:t>写</w:t>
      </w:r>
      <w:r w:rsidRPr="0071011C">
        <w:rPr>
          <w:rFonts w:ascii="仿宋_GB2312" w:eastAsia="仿宋_GB2312" w:hAnsi="宋体" w:cs="宋体" w:hint="eastAsia"/>
          <w:kern w:val="0"/>
          <w:sz w:val="32"/>
          <w:szCs w:val="32"/>
        </w:rPr>
        <w:t>在汇总表中）</w:t>
      </w:r>
      <w:r w:rsidR="00604D6C">
        <w:rPr>
          <w:rFonts w:ascii="仿宋_GB2312" w:eastAsia="仿宋_GB2312" w:hAnsi="宋体" w:cs="宋体" w:hint="eastAsia"/>
          <w:kern w:val="0"/>
          <w:sz w:val="32"/>
          <w:szCs w:val="32"/>
        </w:rPr>
        <w:t>。</w:t>
      </w:r>
      <w:r w:rsidR="00623BED">
        <w:rPr>
          <w:rFonts w:ascii="仿宋_GB2312" w:eastAsia="仿宋_GB2312" w:hAnsi="宋体" w:cs="宋体" w:hint="eastAsia"/>
          <w:kern w:val="0"/>
          <w:sz w:val="32"/>
          <w:szCs w:val="32"/>
        </w:rPr>
        <w:t>正文用小四号宋体，</w:t>
      </w:r>
      <w:r w:rsidR="00EE172D" w:rsidRPr="0071011C">
        <w:rPr>
          <w:rFonts w:ascii="仿宋_GB2312" w:eastAsia="仿宋_GB2312" w:hAnsi="宋体" w:cs="宋体" w:hint="eastAsia"/>
          <w:kern w:val="0"/>
          <w:sz w:val="32"/>
          <w:szCs w:val="32"/>
        </w:rPr>
        <w:t>22</w:t>
      </w:r>
      <w:r w:rsidR="00EE172D">
        <w:rPr>
          <w:rFonts w:ascii="仿宋_GB2312" w:eastAsia="仿宋_GB2312" w:hAnsi="宋体" w:cs="宋体" w:hint="eastAsia"/>
          <w:kern w:val="0"/>
          <w:sz w:val="32"/>
          <w:szCs w:val="32"/>
        </w:rPr>
        <w:t>磅</w:t>
      </w:r>
      <w:r w:rsidR="00EE172D" w:rsidRPr="0071011C">
        <w:rPr>
          <w:rFonts w:ascii="仿宋_GB2312" w:eastAsia="仿宋_GB2312" w:hAnsi="宋体" w:cs="宋体" w:hint="eastAsia"/>
          <w:kern w:val="0"/>
          <w:sz w:val="32"/>
          <w:szCs w:val="32"/>
        </w:rPr>
        <w:t>行距</w:t>
      </w:r>
      <w:r w:rsidR="00EE172D">
        <w:rPr>
          <w:rFonts w:ascii="仿宋_GB2312" w:eastAsia="仿宋_GB2312" w:hAnsi="宋体" w:cs="宋体" w:hint="eastAsia"/>
          <w:kern w:val="0"/>
          <w:sz w:val="32"/>
          <w:szCs w:val="32"/>
        </w:rPr>
        <w:t>，</w:t>
      </w:r>
      <w:r w:rsidRPr="0071011C">
        <w:rPr>
          <w:rFonts w:ascii="仿宋_GB2312" w:eastAsia="仿宋_GB2312" w:hAnsi="宋体" w:cs="宋体" w:hint="eastAsia"/>
          <w:kern w:val="0"/>
          <w:sz w:val="32"/>
          <w:szCs w:val="32"/>
        </w:rPr>
        <w:t>一级标题用四号黑体，其</w:t>
      </w:r>
      <w:r w:rsidR="00CE134B">
        <w:rPr>
          <w:rFonts w:ascii="仿宋_GB2312" w:eastAsia="仿宋_GB2312" w:hAnsi="宋体" w:cs="宋体" w:hint="eastAsia"/>
          <w:kern w:val="0"/>
          <w:sz w:val="32"/>
          <w:szCs w:val="32"/>
        </w:rPr>
        <w:t>它</w:t>
      </w:r>
      <w:r w:rsidR="00EE172D">
        <w:rPr>
          <w:rFonts w:ascii="仿宋_GB2312" w:eastAsia="仿宋_GB2312" w:hAnsi="宋体" w:cs="宋体" w:hint="eastAsia"/>
          <w:kern w:val="0"/>
          <w:sz w:val="32"/>
          <w:szCs w:val="32"/>
        </w:rPr>
        <w:t>小标题小四号加粗</w:t>
      </w:r>
      <w:r w:rsidRPr="0071011C">
        <w:rPr>
          <w:rFonts w:ascii="仿宋_GB2312" w:eastAsia="仿宋_GB2312" w:hAnsi="宋体" w:cs="宋体" w:hint="eastAsia"/>
          <w:kern w:val="0"/>
          <w:sz w:val="32"/>
          <w:szCs w:val="32"/>
        </w:rPr>
        <w:t>。</w:t>
      </w:r>
    </w:p>
    <w:p w:rsidR="00650696" w:rsidRDefault="00D660A1"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sidRPr="005E5501">
        <w:rPr>
          <w:rFonts w:ascii="仿宋_GB2312" w:eastAsia="仿宋_GB2312" w:hAnsi="宋体" w:cs="宋体" w:hint="eastAsia"/>
          <w:b/>
          <w:kern w:val="0"/>
          <w:sz w:val="32"/>
          <w:szCs w:val="32"/>
        </w:rPr>
        <w:t>五</w:t>
      </w:r>
      <w:r w:rsidR="00A739D2">
        <w:rPr>
          <w:rFonts w:ascii="仿宋_GB2312" w:eastAsia="仿宋_GB2312" w:hAnsi="宋体" w:cs="宋体" w:hint="eastAsia"/>
          <w:b/>
          <w:kern w:val="0"/>
          <w:sz w:val="32"/>
          <w:szCs w:val="32"/>
        </w:rPr>
        <w:t>、</w:t>
      </w:r>
      <w:r w:rsidR="00854987">
        <w:rPr>
          <w:rFonts w:ascii="仿宋_GB2312" w:eastAsia="仿宋_GB2312" w:hAnsi="宋体" w:cs="宋体" w:hint="eastAsia"/>
          <w:b/>
          <w:kern w:val="0"/>
          <w:sz w:val="32"/>
          <w:szCs w:val="32"/>
        </w:rPr>
        <w:t>材料</w:t>
      </w:r>
      <w:r w:rsidR="00A739D2">
        <w:rPr>
          <w:rFonts w:ascii="仿宋_GB2312" w:eastAsia="仿宋_GB2312" w:hAnsi="宋体" w:cs="宋体" w:hint="eastAsia"/>
          <w:b/>
          <w:kern w:val="0"/>
          <w:sz w:val="32"/>
          <w:szCs w:val="32"/>
        </w:rPr>
        <w:t>报送</w:t>
      </w:r>
      <w:r w:rsidR="00161D03">
        <w:rPr>
          <w:rFonts w:ascii="仿宋_GB2312" w:eastAsia="仿宋_GB2312" w:hAnsi="宋体" w:cs="宋体" w:hint="eastAsia"/>
          <w:b/>
          <w:kern w:val="0"/>
          <w:sz w:val="32"/>
          <w:szCs w:val="32"/>
        </w:rPr>
        <w:t>要求</w:t>
      </w:r>
    </w:p>
    <w:p w:rsidR="00883979" w:rsidRPr="00687CCC" w:rsidRDefault="003A1235"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883979" w:rsidRPr="007F0DFB">
        <w:rPr>
          <w:rFonts w:ascii="仿宋_GB2312" w:eastAsia="仿宋_GB2312" w:hAnsi="宋体" w:cs="宋体" w:hint="eastAsia"/>
          <w:kern w:val="0"/>
          <w:sz w:val="32"/>
          <w:szCs w:val="32"/>
        </w:rPr>
        <w:t>请各办学点指定专人负责本校的组织、协调和报名工作，务必于</w:t>
      </w:r>
      <w:r w:rsidR="00687CCC" w:rsidRPr="009B1440">
        <w:rPr>
          <w:rFonts w:ascii="仿宋_GB2312" w:eastAsia="仿宋_GB2312" w:hAnsi="宋体" w:cs="宋体" w:hint="eastAsia"/>
          <w:kern w:val="0"/>
          <w:sz w:val="32"/>
          <w:szCs w:val="32"/>
        </w:rPr>
        <w:t>2018年</w:t>
      </w:r>
      <w:r w:rsidR="00687CCC">
        <w:rPr>
          <w:rFonts w:ascii="仿宋_GB2312" w:eastAsia="仿宋_GB2312" w:hAnsi="宋体" w:cs="宋体" w:hint="eastAsia"/>
          <w:kern w:val="0"/>
          <w:sz w:val="32"/>
          <w:szCs w:val="32"/>
        </w:rPr>
        <w:t>6</w:t>
      </w:r>
      <w:r w:rsidR="00687CCC" w:rsidRPr="009B1440">
        <w:rPr>
          <w:rFonts w:ascii="仿宋_GB2312" w:eastAsia="仿宋_GB2312" w:hAnsi="宋体" w:cs="宋体" w:hint="eastAsia"/>
          <w:kern w:val="0"/>
          <w:sz w:val="32"/>
          <w:szCs w:val="32"/>
        </w:rPr>
        <w:t>月</w:t>
      </w:r>
      <w:r w:rsidR="00687CCC">
        <w:rPr>
          <w:rFonts w:ascii="仿宋_GB2312" w:eastAsia="仿宋_GB2312" w:hAnsi="宋体" w:cs="宋体" w:hint="eastAsia"/>
          <w:kern w:val="0"/>
          <w:sz w:val="32"/>
          <w:szCs w:val="32"/>
        </w:rPr>
        <w:t>25</w:t>
      </w:r>
      <w:r w:rsidR="00687CCC" w:rsidRPr="009B1440">
        <w:rPr>
          <w:rFonts w:ascii="仿宋_GB2312" w:eastAsia="仿宋_GB2312" w:hAnsi="宋体" w:cs="宋体" w:hint="eastAsia"/>
          <w:kern w:val="0"/>
          <w:sz w:val="32"/>
          <w:szCs w:val="32"/>
        </w:rPr>
        <w:t>日（周</w:t>
      </w:r>
      <w:r w:rsidR="00687CCC">
        <w:rPr>
          <w:rFonts w:ascii="仿宋_GB2312" w:eastAsia="仿宋_GB2312" w:hAnsi="宋体" w:cs="宋体" w:hint="eastAsia"/>
          <w:kern w:val="0"/>
          <w:sz w:val="32"/>
          <w:szCs w:val="32"/>
        </w:rPr>
        <w:t>一</w:t>
      </w:r>
      <w:r w:rsidR="00687CCC" w:rsidRPr="009B1440">
        <w:rPr>
          <w:rFonts w:ascii="仿宋_GB2312" w:eastAsia="仿宋_GB2312" w:hAnsi="宋体" w:cs="宋体" w:hint="eastAsia"/>
          <w:kern w:val="0"/>
          <w:sz w:val="32"/>
          <w:szCs w:val="32"/>
        </w:rPr>
        <w:t>）前</w:t>
      </w:r>
      <w:r w:rsidR="00687CCC">
        <w:rPr>
          <w:rFonts w:ascii="仿宋_GB2312" w:eastAsia="仿宋_GB2312" w:hAnsi="宋体" w:cs="宋体" w:hint="eastAsia"/>
          <w:kern w:val="0"/>
          <w:sz w:val="32"/>
          <w:szCs w:val="32"/>
        </w:rPr>
        <w:t>提交</w:t>
      </w:r>
      <w:r w:rsidR="00687CCC" w:rsidRPr="007F0DFB">
        <w:rPr>
          <w:rFonts w:ascii="仿宋_GB2312" w:eastAsia="仿宋_GB2312" w:hAnsi="宋体" w:cs="宋体" w:hint="eastAsia"/>
          <w:kern w:val="0"/>
          <w:sz w:val="32"/>
          <w:szCs w:val="32"/>
        </w:rPr>
        <w:t>参评作品和汇总表</w:t>
      </w:r>
      <w:r w:rsidR="00687CCC">
        <w:rPr>
          <w:rFonts w:ascii="仿宋_GB2312" w:eastAsia="仿宋_GB2312" w:hAnsi="宋体" w:cs="宋体" w:hint="eastAsia"/>
          <w:kern w:val="0"/>
          <w:sz w:val="32"/>
          <w:szCs w:val="32"/>
        </w:rPr>
        <w:t>，</w:t>
      </w:r>
      <w:r w:rsidR="00687CCC" w:rsidRPr="007F0DFB">
        <w:rPr>
          <w:rFonts w:ascii="仿宋_GB2312" w:eastAsia="仿宋_GB2312" w:hAnsi="宋体" w:cs="宋体" w:hint="eastAsia"/>
          <w:kern w:val="0"/>
          <w:sz w:val="32"/>
          <w:szCs w:val="32"/>
        </w:rPr>
        <w:t>发送电子稿至指定邮箱。</w:t>
      </w:r>
    </w:p>
    <w:p w:rsidR="00883979" w:rsidRPr="007F0DFB" w:rsidRDefault="003A1235"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D660A1" w:rsidRPr="007F0DFB">
        <w:rPr>
          <w:rFonts w:ascii="仿宋_GB2312" w:eastAsia="仿宋_GB2312" w:hAnsi="宋体" w:cs="宋体" w:hint="eastAsia"/>
          <w:kern w:val="0"/>
          <w:sz w:val="32"/>
          <w:szCs w:val="32"/>
        </w:rPr>
        <w:t>每名参</w:t>
      </w:r>
      <w:r w:rsidR="00CB78AA">
        <w:rPr>
          <w:rFonts w:ascii="仿宋_GB2312" w:eastAsia="仿宋_GB2312" w:hAnsi="宋体" w:cs="宋体" w:hint="eastAsia"/>
          <w:kern w:val="0"/>
          <w:sz w:val="32"/>
          <w:szCs w:val="32"/>
        </w:rPr>
        <w:t>评</w:t>
      </w:r>
      <w:r w:rsidR="00D660A1" w:rsidRPr="007F0DFB">
        <w:rPr>
          <w:rFonts w:ascii="仿宋_GB2312" w:eastAsia="仿宋_GB2312" w:hAnsi="宋体" w:cs="宋体" w:hint="eastAsia"/>
          <w:kern w:val="0"/>
          <w:sz w:val="32"/>
          <w:szCs w:val="32"/>
        </w:rPr>
        <w:t>选手须提交</w:t>
      </w:r>
      <w:r w:rsidR="00727696">
        <w:rPr>
          <w:rFonts w:ascii="仿宋_GB2312" w:eastAsia="仿宋_GB2312" w:hAnsi="宋体" w:cs="宋体" w:hint="eastAsia"/>
          <w:kern w:val="0"/>
          <w:sz w:val="32"/>
          <w:szCs w:val="32"/>
        </w:rPr>
        <w:t>完整的课堂教学案例</w:t>
      </w:r>
      <w:bookmarkStart w:id="0" w:name="_GoBack"/>
      <w:bookmarkEnd w:id="0"/>
      <w:r w:rsidR="00CB78AA" w:rsidRPr="00436BBF">
        <w:rPr>
          <w:rFonts w:ascii="仿宋_GB2312" w:eastAsia="仿宋_GB2312" w:hAnsi="宋体" w:cs="宋体" w:hint="eastAsia"/>
          <w:kern w:val="0"/>
          <w:sz w:val="32"/>
          <w:szCs w:val="32"/>
        </w:rPr>
        <w:t>（PDF格式）和教材（仅含封面、目录和相关教学内容），其他与教学内容相关的辅助材料</w:t>
      </w:r>
      <w:r w:rsidR="009310E7">
        <w:rPr>
          <w:rFonts w:ascii="仿宋_GB2312" w:eastAsia="仿宋_GB2312" w:hAnsi="宋体" w:cs="宋体" w:hint="eastAsia"/>
          <w:kern w:val="0"/>
          <w:sz w:val="32"/>
          <w:szCs w:val="32"/>
        </w:rPr>
        <w:t>，</w:t>
      </w:r>
      <w:r w:rsidR="00CB78AA" w:rsidRPr="00436BBF">
        <w:rPr>
          <w:rFonts w:ascii="仿宋_GB2312" w:eastAsia="仿宋_GB2312" w:hAnsi="宋体" w:cs="宋体" w:hint="eastAsia"/>
          <w:kern w:val="0"/>
          <w:sz w:val="32"/>
          <w:szCs w:val="32"/>
        </w:rPr>
        <w:t>如练习、测试、教学评价、多媒体素材等也可一并提交。</w:t>
      </w:r>
    </w:p>
    <w:p w:rsidR="005F76CE" w:rsidRDefault="003A1235"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883979">
        <w:rPr>
          <w:rFonts w:ascii="仿宋_GB2312" w:eastAsia="仿宋_GB2312" w:hAnsi="宋体" w:cs="宋体" w:hint="eastAsia"/>
          <w:kern w:val="0"/>
          <w:sz w:val="32"/>
          <w:szCs w:val="32"/>
        </w:rPr>
        <w:t>报送材料包括</w:t>
      </w:r>
      <w:r w:rsidR="005327CF">
        <w:rPr>
          <w:rFonts w:ascii="仿宋_GB2312" w:eastAsia="仿宋_GB2312" w:hAnsi="宋体" w:cs="宋体" w:hint="eastAsia"/>
          <w:kern w:val="0"/>
          <w:sz w:val="32"/>
          <w:szCs w:val="32"/>
        </w:rPr>
        <w:t>课堂教学</w:t>
      </w:r>
      <w:r w:rsidR="00883979">
        <w:rPr>
          <w:rFonts w:ascii="仿宋_GB2312" w:eastAsia="仿宋_GB2312" w:hAnsi="宋体" w:cs="宋体" w:hint="eastAsia"/>
          <w:kern w:val="0"/>
          <w:sz w:val="32"/>
          <w:szCs w:val="32"/>
        </w:rPr>
        <w:t>案例电子文档（</w:t>
      </w:r>
      <w:r w:rsidR="00883979" w:rsidRPr="00283821">
        <w:rPr>
          <w:rFonts w:ascii="仿宋_GB2312" w:eastAsia="仿宋_GB2312" w:hAnsi="宋体" w:cs="宋体" w:hint="eastAsia"/>
          <w:b/>
          <w:kern w:val="0"/>
          <w:sz w:val="32"/>
          <w:szCs w:val="32"/>
        </w:rPr>
        <w:t>PD</w:t>
      </w:r>
      <w:r w:rsidR="00305321" w:rsidRPr="00283821">
        <w:rPr>
          <w:rFonts w:ascii="仿宋_GB2312" w:eastAsia="仿宋_GB2312" w:hAnsi="宋体" w:cs="宋体" w:hint="eastAsia"/>
          <w:b/>
          <w:kern w:val="0"/>
          <w:sz w:val="32"/>
          <w:szCs w:val="32"/>
        </w:rPr>
        <w:t>F格式，文件夹命名方式：办学点+教师姓名+课程名称</w:t>
      </w:r>
      <w:r w:rsidR="00231F3A" w:rsidRPr="00283821">
        <w:rPr>
          <w:rFonts w:ascii="仿宋_GB2312" w:eastAsia="仿宋_GB2312" w:hAnsi="宋体" w:cs="宋体" w:hint="eastAsia"/>
          <w:b/>
          <w:kern w:val="0"/>
          <w:sz w:val="32"/>
          <w:szCs w:val="32"/>
        </w:rPr>
        <w:t>（课程名称必须与人才培养方案中课程名称一致）</w:t>
      </w:r>
      <w:r w:rsidR="00305321">
        <w:rPr>
          <w:rFonts w:ascii="仿宋_GB2312" w:eastAsia="仿宋_GB2312" w:hAnsi="宋体" w:cs="宋体" w:hint="eastAsia"/>
          <w:kern w:val="0"/>
          <w:sz w:val="32"/>
          <w:szCs w:val="32"/>
        </w:rPr>
        <w:t>）</w:t>
      </w:r>
      <w:r w:rsidR="00FB6247">
        <w:rPr>
          <w:rFonts w:ascii="仿宋_GB2312" w:eastAsia="仿宋_GB2312" w:hAnsi="宋体" w:cs="宋体" w:hint="eastAsia"/>
          <w:kern w:val="0"/>
          <w:sz w:val="32"/>
          <w:szCs w:val="32"/>
        </w:rPr>
        <w:t>及汇总表</w:t>
      </w:r>
      <w:r w:rsidR="00FB6247" w:rsidRPr="00CD4D8E">
        <w:rPr>
          <w:rFonts w:ascii="仿宋_GB2312" w:eastAsia="仿宋_GB2312" w:hAnsi="宋体" w:cs="宋体" w:hint="eastAsia"/>
          <w:kern w:val="0"/>
          <w:sz w:val="32"/>
          <w:szCs w:val="32"/>
        </w:rPr>
        <w:t>。</w:t>
      </w:r>
    </w:p>
    <w:p w:rsidR="00FB6247" w:rsidRPr="00CD4D8E" w:rsidRDefault="00D660A1" w:rsidP="005E5501">
      <w:pPr>
        <w:widowControl/>
        <w:shd w:val="clear" w:color="auto" w:fill="FFFFFF"/>
        <w:spacing w:beforeLines="50" w:before="156" w:afterLines="50" w:after="156" w:line="520" w:lineRule="exact"/>
        <w:ind w:firstLine="641"/>
        <w:jc w:val="left"/>
        <w:rPr>
          <w:rFonts w:ascii="宋体" w:eastAsia="宋体" w:hAnsi="宋体" w:cs="宋体"/>
          <w:kern w:val="0"/>
          <w:szCs w:val="21"/>
        </w:rPr>
      </w:pPr>
      <w:r>
        <w:rPr>
          <w:rFonts w:ascii="仿宋_GB2312" w:eastAsia="仿宋_GB2312" w:hAnsi="宋体" w:cs="宋体" w:hint="eastAsia"/>
          <w:b/>
          <w:kern w:val="0"/>
          <w:sz w:val="32"/>
          <w:szCs w:val="32"/>
        </w:rPr>
        <w:t>六</w:t>
      </w:r>
      <w:r w:rsidR="00FB6247" w:rsidRPr="00CD4D8E">
        <w:rPr>
          <w:rFonts w:ascii="仿宋_GB2312" w:eastAsia="仿宋_GB2312" w:hAnsi="宋体" w:cs="宋体" w:hint="eastAsia"/>
          <w:b/>
          <w:kern w:val="0"/>
          <w:sz w:val="32"/>
          <w:szCs w:val="32"/>
        </w:rPr>
        <w:t>、</w:t>
      </w:r>
      <w:r w:rsidR="00436BBF">
        <w:rPr>
          <w:rFonts w:ascii="仿宋_GB2312" w:eastAsia="仿宋_GB2312" w:hAnsi="宋体" w:cs="宋体" w:hint="eastAsia"/>
          <w:b/>
          <w:kern w:val="0"/>
          <w:sz w:val="32"/>
          <w:szCs w:val="32"/>
        </w:rPr>
        <w:t>联系方式</w:t>
      </w:r>
    </w:p>
    <w:p w:rsidR="00461AFE" w:rsidRPr="009B1440" w:rsidRDefault="00FB6247" w:rsidP="000A528D">
      <w:pPr>
        <w:widowControl/>
        <w:shd w:val="clear" w:color="auto" w:fill="FFFFFF"/>
        <w:spacing w:line="480" w:lineRule="exact"/>
        <w:ind w:firstLine="641"/>
        <w:jc w:val="left"/>
        <w:rPr>
          <w:rFonts w:ascii="仿宋_GB2312" w:eastAsia="仿宋_GB2312" w:hAnsi="宋体" w:cs="宋体"/>
          <w:kern w:val="0"/>
          <w:sz w:val="32"/>
          <w:szCs w:val="32"/>
        </w:rPr>
      </w:pPr>
      <w:r w:rsidRPr="009B1440">
        <w:rPr>
          <w:rFonts w:ascii="仿宋_GB2312" w:eastAsia="仿宋_GB2312" w:hAnsi="宋体" w:cs="宋体" w:hint="eastAsia"/>
          <w:kern w:val="0"/>
          <w:sz w:val="32"/>
          <w:szCs w:val="32"/>
        </w:rPr>
        <w:t>联</w:t>
      </w:r>
      <w:r w:rsidR="00DA086E">
        <w:rPr>
          <w:rFonts w:ascii="仿宋_GB2312" w:eastAsia="仿宋_GB2312" w:hAnsi="宋体" w:cs="宋体" w:hint="eastAsia"/>
          <w:kern w:val="0"/>
          <w:sz w:val="32"/>
          <w:szCs w:val="32"/>
        </w:rPr>
        <w:t xml:space="preserve"> </w:t>
      </w:r>
      <w:r w:rsidRPr="009B1440">
        <w:rPr>
          <w:rFonts w:ascii="仿宋_GB2312" w:eastAsia="仿宋_GB2312" w:hAnsi="宋体" w:cs="宋体" w:hint="eastAsia"/>
          <w:kern w:val="0"/>
          <w:sz w:val="32"/>
          <w:szCs w:val="32"/>
        </w:rPr>
        <w:t>系</w:t>
      </w:r>
      <w:r w:rsidR="00DA086E">
        <w:rPr>
          <w:rFonts w:ascii="仿宋_GB2312" w:eastAsia="仿宋_GB2312" w:hAnsi="宋体" w:cs="宋体" w:hint="eastAsia"/>
          <w:kern w:val="0"/>
          <w:sz w:val="32"/>
          <w:szCs w:val="32"/>
        </w:rPr>
        <w:t xml:space="preserve"> </w:t>
      </w:r>
      <w:r w:rsidRPr="009B1440">
        <w:rPr>
          <w:rFonts w:ascii="仿宋_GB2312" w:eastAsia="仿宋_GB2312" w:hAnsi="宋体" w:cs="宋体" w:hint="eastAsia"/>
          <w:kern w:val="0"/>
          <w:sz w:val="32"/>
          <w:szCs w:val="32"/>
        </w:rPr>
        <w:t>人：</w:t>
      </w:r>
      <w:r w:rsidR="00161D03" w:rsidRPr="009B1440">
        <w:rPr>
          <w:rFonts w:ascii="仿宋_GB2312" w:eastAsia="仿宋_GB2312" w:hAnsi="宋体" w:cs="宋体" w:hint="eastAsia"/>
          <w:kern w:val="0"/>
          <w:sz w:val="32"/>
          <w:szCs w:val="32"/>
        </w:rPr>
        <w:t>李可</w:t>
      </w:r>
    </w:p>
    <w:p w:rsidR="00461AFE" w:rsidRPr="009B1440" w:rsidRDefault="00FB6247" w:rsidP="000A528D">
      <w:pPr>
        <w:widowControl/>
        <w:shd w:val="clear" w:color="auto" w:fill="FFFFFF"/>
        <w:spacing w:line="480" w:lineRule="exact"/>
        <w:ind w:firstLine="641"/>
        <w:jc w:val="left"/>
        <w:rPr>
          <w:rFonts w:ascii="仿宋_GB2312" w:eastAsia="仿宋_GB2312" w:hAnsi="宋体" w:cs="宋体"/>
          <w:kern w:val="0"/>
          <w:sz w:val="32"/>
          <w:szCs w:val="32"/>
        </w:rPr>
      </w:pPr>
      <w:r w:rsidRPr="009B1440">
        <w:rPr>
          <w:rFonts w:ascii="仿宋_GB2312" w:eastAsia="仿宋_GB2312" w:hAnsi="宋体" w:cs="宋体" w:hint="eastAsia"/>
          <w:kern w:val="0"/>
          <w:sz w:val="32"/>
          <w:szCs w:val="32"/>
        </w:rPr>
        <w:t>电</w:t>
      </w:r>
      <w:r w:rsidR="00DA086E">
        <w:rPr>
          <w:rFonts w:ascii="仿宋_GB2312" w:eastAsia="仿宋_GB2312" w:hAnsi="宋体" w:cs="宋体" w:hint="eastAsia"/>
          <w:kern w:val="0"/>
          <w:sz w:val="32"/>
          <w:szCs w:val="32"/>
        </w:rPr>
        <w:t xml:space="preserve">    </w:t>
      </w:r>
      <w:r w:rsidRPr="009B1440">
        <w:rPr>
          <w:rFonts w:ascii="仿宋_GB2312" w:eastAsia="仿宋_GB2312" w:hAnsi="宋体" w:cs="宋体" w:hint="eastAsia"/>
          <w:kern w:val="0"/>
          <w:sz w:val="32"/>
          <w:szCs w:val="32"/>
        </w:rPr>
        <w:t>话：</w:t>
      </w:r>
      <w:r w:rsidR="00161D03" w:rsidRPr="009B1440">
        <w:rPr>
          <w:rFonts w:ascii="仿宋_GB2312" w:eastAsia="仿宋_GB2312" w:hAnsi="宋体" w:cs="宋体" w:hint="eastAsia"/>
          <w:kern w:val="0"/>
          <w:sz w:val="32"/>
          <w:szCs w:val="32"/>
        </w:rPr>
        <w:t>025-86265577</w:t>
      </w:r>
    </w:p>
    <w:p w:rsidR="00FB6247" w:rsidRPr="000A528D" w:rsidRDefault="00DA086E"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kern w:val="0"/>
          <w:sz w:val="32"/>
          <w:szCs w:val="32"/>
        </w:rPr>
        <w:t>电子邮箱</w:t>
      </w:r>
      <w:r>
        <w:rPr>
          <w:rFonts w:ascii="仿宋_GB2312" w:eastAsia="仿宋_GB2312" w:hAnsi="宋体" w:cs="宋体" w:hint="eastAsia"/>
          <w:kern w:val="0"/>
          <w:sz w:val="32"/>
          <w:szCs w:val="32"/>
        </w:rPr>
        <w:t>：</w:t>
      </w:r>
      <w:r w:rsidR="00687CCC" w:rsidRPr="009B1440">
        <w:rPr>
          <w:rFonts w:ascii="仿宋_GB2312" w:eastAsia="仿宋_GB2312" w:hAnsi="宋体" w:cs="宋体"/>
          <w:kern w:val="0"/>
          <w:sz w:val="32"/>
          <w:szCs w:val="32"/>
        </w:rPr>
        <w:t>1394025940</w:t>
      </w:r>
      <w:r w:rsidR="00687CCC" w:rsidRPr="009B1440">
        <w:rPr>
          <w:rFonts w:ascii="仿宋_GB2312" w:eastAsia="仿宋_GB2312" w:hAnsi="宋体" w:cs="宋体" w:hint="eastAsia"/>
          <w:kern w:val="0"/>
          <w:sz w:val="32"/>
          <w:szCs w:val="32"/>
        </w:rPr>
        <w:t>@qq.com。</w:t>
      </w:r>
    </w:p>
    <w:p w:rsidR="0045314E" w:rsidRPr="00DA086E" w:rsidRDefault="0006248A"/>
    <w:sectPr w:rsidR="0045314E" w:rsidRPr="00DA0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8A" w:rsidRDefault="0006248A" w:rsidP="00671EB1">
      <w:r>
        <w:separator/>
      </w:r>
    </w:p>
  </w:endnote>
  <w:endnote w:type="continuationSeparator" w:id="0">
    <w:p w:rsidR="0006248A" w:rsidRDefault="0006248A" w:rsidP="0067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8A" w:rsidRDefault="0006248A" w:rsidP="00671EB1">
      <w:r>
        <w:separator/>
      </w:r>
    </w:p>
  </w:footnote>
  <w:footnote w:type="continuationSeparator" w:id="0">
    <w:p w:rsidR="0006248A" w:rsidRDefault="0006248A" w:rsidP="00671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FA"/>
    <w:rsid w:val="0006248A"/>
    <w:rsid w:val="00077953"/>
    <w:rsid w:val="000A528D"/>
    <w:rsid w:val="000C6DE0"/>
    <w:rsid w:val="000D388C"/>
    <w:rsid w:val="001166CB"/>
    <w:rsid w:val="00157B13"/>
    <w:rsid w:val="00161D03"/>
    <w:rsid w:val="00173007"/>
    <w:rsid w:val="00183EB5"/>
    <w:rsid w:val="00187616"/>
    <w:rsid w:val="00191F61"/>
    <w:rsid w:val="00231F3A"/>
    <w:rsid w:val="0027429A"/>
    <w:rsid w:val="00283821"/>
    <w:rsid w:val="002A0CAE"/>
    <w:rsid w:val="002E233A"/>
    <w:rsid w:val="002E3EEA"/>
    <w:rsid w:val="002F152D"/>
    <w:rsid w:val="002F736F"/>
    <w:rsid w:val="00305321"/>
    <w:rsid w:val="003347B9"/>
    <w:rsid w:val="00336373"/>
    <w:rsid w:val="00351144"/>
    <w:rsid w:val="003819A1"/>
    <w:rsid w:val="003A1235"/>
    <w:rsid w:val="003B50F7"/>
    <w:rsid w:val="003F5DCF"/>
    <w:rsid w:val="0041032B"/>
    <w:rsid w:val="004114FA"/>
    <w:rsid w:val="00436BBF"/>
    <w:rsid w:val="0043737A"/>
    <w:rsid w:val="004517A3"/>
    <w:rsid w:val="00461AFE"/>
    <w:rsid w:val="00496342"/>
    <w:rsid w:val="004A1B93"/>
    <w:rsid w:val="004B157E"/>
    <w:rsid w:val="004C7640"/>
    <w:rsid w:val="005023DC"/>
    <w:rsid w:val="00530E3A"/>
    <w:rsid w:val="005327CF"/>
    <w:rsid w:val="00532AB0"/>
    <w:rsid w:val="00563AB3"/>
    <w:rsid w:val="00592BB1"/>
    <w:rsid w:val="005A6B7A"/>
    <w:rsid w:val="005D378C"/>
    <w:rsid w:val="005D5B8B"/>
    <w:rsid w:val="005E5501"/>
    <w:rsid w:val="005E57AE"/>
    <w:rsid w:val="005F76CE"/>
    <w:rsid w:val="00604D6C"/>
    <w:rsid w:val="00623BED"/>
    <w:rsid w:val="006257D5"/>
    <w:rsid w:val="00625FB4"/>
    <w:rsid w:val="00650696"/>
    <w:rsid w:val="00665CEC"/>
    <w:rsid w:val="00667443"/>
    <w:rsid w:val="00671EB1"/>
    <w:rsid w:val="0067396C"/>
    <w:rsid w:val="00687CCC"/>
    <w:rsid w:val="0069286B"/>
    <w:rsid w:val="00692CBA"/>
    <w:rsid w:val="006A5134"/>
    <w:rsid w:val="006A7300"/>
    <w:rsid w:val="006E17E3"/>
    <w:rsid w:val="00703DE3"/>
    <w:rsid w:val="00727696"/>
    <w:rsid w:val="00770109"/>
    <w:rsid w:val="00795B9C"/>
    <w:rsid w:val="007B33C1"/>
    <w:rsid w:val="007F0DFB"/>
    <w:rsid w:val="007F750E"/>
    <w:rsid w:val="008117C8"/>
    <w:rsid w:val="008178D8"/>
    <w:rsid w:val="00830532"/>
    <w:rsid w:val="00830ED1"/>
    <w:rsid w:val="00854987"/>
    <w:rsid w:val="00883979"/>
    <w:rsid w:val="008862F5"/>
    <w:rsid w:val="008915AF"/>
    <w:rsid w:val="008B6814"/>
    <w:rsid w:val="008C304B"/>
    <w:rsid w:val="008D7F8A"/>
    <w:rsid w:val="00900FA1"/>
    <w:rsid w:val="009310E7"/>
    <w:rsid w:val="00942CB8"/>
    <w:rsid w:val="0095516E"/>
    <w:rsid w:val="009A5F1E"/>
    <w:rsid w:val="009B1440"/>
    <w:rsid w:val="009D3487"/>
    <w:rsid w:val="009E1A18"/>
    <w:rsid w:val="00A21953"/>
    <w:rsid w:val="00A31679"/>
    <w:rsid w:val="00A739D2"/>
    <w:rsid w:val="00AC1822"/>
    <w:rsid w:val="00AF4942"/>
    <w:rsid w:val="00B62B4D"/>
    <w:rsid w:val="00B9266F"/>
    <w:rsid w:val="00BA5EEC"/>
    <w:rsid w:val="00BC36B0"/>
    <w:rsid w:val="00C2089E"/>
    <w:rsid w:val="00C66F8E"/>
    <w:rsid w:val="00C83F50"/>
    <w:rsid w:val="00C85F58"/>
    <w:rsid w:val="00C9325C"/>
    <w:rsid w:val="00CB78AA"/>
    <w:rsid w:val="00CC41BE"/>
    <w:rsid w:val="00CD0B2F"/>
    <w:rsid w:val="00CE134B"/>
    <w:rsid w:val="00D549AE"/>
    <w:rsid w:val="00D565D4"/>
    <w:rsid w:val="00D660A1"/>
    <w:rsid w:val="00D7568F"/>
    <w:rsid w:val="00DA086E"/>
    <w:rsid w:val="00DC01EE"/>
    <w:rsid w:val="00DF0C10"/>
    <w:rsid w:val="00E14D98"/>
    <w:rsid w:val="00EA6D52"/>
    <w:rsid w:val="00EB484D"/>
    <w:rsid w:val="00ED20B1"/>
    <w:rsid w:val="00EE172D"/>
    <w:rsid w:val="00EF32A5"/>
    <w:rsid w:val="00F062CB"/>
    <w:rsid w:val="00F25E68"/>
    <w:rsid w:val="00F340DD"/>
    <w:rsid w:val="00F61F5B"/>
    <w:rsid w:val="00FA17BF"/>
    <w:rsid w:val="00FB0D22"/>
    <w:rsid w:val="00FB6247"/>
    <w:rsid w:val="00FC4C01"/>
    <w:rsid w:val="00FE6027"/>
    <w:rsid w:val="00FF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EB1"/>
    <w:rPr>
      <w:sz w:val="18"/>
      <w:szCs w:val="18"/>
    </w:rPr>
  </w:style>
  <w:style w:type="paragraph" w:styleId="a4">
    <w:name w:val="footer"/>
    <w:basedOn w:val="a"/>
    <w:link w:val="Char0"/>
    <w:uiPriority w:val="99"/>
    <w:unhideWhenUsed/>
    <w:rsid w:val="00671EB1"/>
    <w:pPr>
      <w:tabs>
        <w:tab w:val="center" w:pos="4153"/>
        <w:tab w:val="right" w:pos="8306"/>
      </w:tabs>
      <w:snapToGrid w:val="0"/>
      <w:jc w:val="left"/>
    </w:pPr>
    <w:rPr>
      <w:sz w:val="18"/>
      <w:szCs w:val="18"/>
    </w:rPr>
  </w:style>
  <w:style w:type="character" w:customStyle="1" w:styleId="Char0">
    <w:name w:val="页脚 Char"/>
    <w:basedOn w:val="a0"/>
    <w:link w:val="a4"/>
    <w:uiPriority w:val="99"/>
    <w:rsid w:val="00671EB1"/>
    <w:rPr>
      <w:sz w:val="18"/>
      <w:szCs w:val="18"/>
    </w:rPr>
  </w:style>
  <w:style w:type="paragraph" w:styleId="a5">
    <w:name w:val="List Paragraph"/>
    <w:basedOn w:val="a"/>
    <w:uiPriority w:val="34"/>
    <w:qFormat/>
    <w:rsid w:val="008C304B"/>
    <w:pPr>
      <w:ind w:firstLineChars="200" w:firstLine="420"/>
    </w:pPr>
  </w:style>
  <w:style w:type="paragraph" w:styleId="a6">
    <w:name w:val="Balloon Text"/>
    <w:basedOn w:val="a"/>
    <w:link w:val="Char1"/>
    <w:uiPriority w:val="99"/>
    <w:semiHidden/>
    <w:unhideWhenUsed/>
    <w:rsid w:val="00173007"/>
    <w:rPr>
      <w:sz w:val="18"/>
      <w:szCs w:val="18"/>
    </w:rPr>
  </w:style>
  <w:style w:type="character" w:customStyle="1" w:styleId="Char1">
    <w:name w:val="批注框文本 Char"/>
    <w:basedOn w:val="a0"/>
    <w:link w:val="a6"/>
    <w:uiPriority w:val="99"/>
    <w:semiHidden/>
    <w:rsid w:val="001730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EB1"/>
    <w:rPr>
      <w:sz w:val="18"/>
      <w:szCs w:val="18"/>
    </w:rPr>
  </w:style>
  <w:style w:type="paragraph" w:styleId="a4">
    <w:name w:val="footer"/>
    <w:basedOn w:val="a"/>
    <w:link w:val="Char0"/>
    <w:uiPriority w:val="99"/>
    <w:unhideWhenUsed/>
    <w:rsid w:val="00671EB1"/>
    <w:pPr>
      <w:tabs>
        <w:tab w:val="center" w:pos="4153"/>
        <w:tab w:val="right" w:pos="8306"/>
      </w:tabs>
      <w:snapToGrid w:val="0"/>
      <w:jc w:val="left"/>
    </w:pPr>
    <w:rPr>
      <w:sz w:val="18"/>
      <w:szCs w:val="18"/>
    </w:rPr>
  </w:style>
  <w:style w:type="character" w:customStyle="1" w:styleId="Char0">
    <w:name w:val="页脚 Char"/>
    <w:basedOn w:val="a0"/>
    <w:link w:val="a4"/>
    <w:uiPriority w:val="99"/>
    <w:rsid w:val="00671EB1"/>
    <w:rPr>
      <w:sz w:val="18"/>
      <w:szCs w:val="18"/>
    </w:rPr>
  </w:style>
  <w:style w:type="paragraph" w:styleId="a5">
    <w:name w:val="List Paragraph"/>
    <w:basedOn w:val="a"/>
    <w:uiPriority w:val="34"/>
    <w:qFormat/>
    <w:rsid w:val="008C304B"/>
    <w:pPr>
      <w:ind w:firstLineChars="200" w:firstLine="420"/>
    </w:pPr>
  </w:style>
  <w:style w:type="paragraph" w:styleId="a6">
    <w:name w:val="Balloon Text"/>
    <w:basedOn w:val="a"/>
    <w:link w:val="Char1"/>
    <w:uiPriority w:val="99"/>
    <w:semiHidden/>
    <w:unhideWhenUsed/>
    <w:rsid w:val="00173007"/>
    <w:rPr>
      <w:sz w:val="18"/>
      <w:szCs w:val="18"/>
    </w:rPr>
  </w:style>
  <w:style w:type="character" w:customStyle="1" w:styleId="Char1">
    <w:name w:val="批注框文本 Char"/>
    <w:basedOn w:val="a0"/>
    <w:link w:val="a6"/>
    <w:uiPriority w:val="99"/>
    <w:semiHidden/>
    <w:rsid w:val="001730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李可</dc:creator>
  <cp:keywords/>
  <dc:description/>
  <cp:lastModifiedBy>李可</cp:lastModifiedBy>
  <cp:revision>117</cp:revision>
  <cp:lastPrinted>2018-03-26T01:33:00Z</cp:lastPrinted>
  <dcterms:created xsi:type="dcterms:W3CDTF">2018-03-15T01:35:00Z</dcterms:created>
  <dcterms:modified xsi:type="dcterms:W3CDTF">2018-03-28T01:24:00Z</dcterms:modified>
</cp:coreProperties>
</file>