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02" w:rsidRDefault="00706902" w:rsidP="0070690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</w:p>
    <w:p w:rsidR="00CC2506" w:rsidRDefault="00CC2506" w:rsidP="00706902">
      <w:pPr>
        <w:jc w:val="left"/>
        <w:rPr>
          <w:b/>
          <w:sz w:val="32"/>
          <w:szCs w:val="32"/>
        </w:rPr>
      </w:pPr>
    </w:p>
    <w:p w:rsidR="00B15EC9" w:rsidRDefault="00B15EC9" w:rsidP="00B15EC9">
      <w:pPr>
        <w:jc w:val="center"/>
        <w:rPr>
          <w:rFonts w:hint="eastAsia"/>
          <w:b/>
          <w:sz w:val="32"/>
          <w:szCs w:val="32"/>
        </w:rPr>
      </w:pPr>
      <w:r w:rsidRPr="00B15EC9">
        <w:rPr>
          <w:rFonts w:hint="eastAsia"/>
          <w:b/>
          <w:sz w:val="32"/>
          <w:szCs w:val="32"/>
        </w:rPr>
        <w:t>2017</w:t>
      </w:r>
      <w:r w:rsidRPr="00B15EC9">
        <w:rPr>
          <w:rFonts w:hint="eastAsia"/>
          <w:b/>
          <w:sz w:val="32"/>
          <w:szCs w:val="32"/>
        </w:rPr>
        <w:t>年五年制高职教师教学比赛获奖名单</w:t>
      </w:r>
    </w:p>
    <w:p w:rsidR="00572093" w:rsidRPr="00B15EC9" w:rsidRDefault="00572093" w:rsidP="00B15EC9">
      <w:pPr>
        <w:jc w:val="center"/>
        <w:rPr>
          <w:b/>
          <w:sz w:val="32"/>
          <w:szCs w:val="32"/>
        </w:rPr>
      </w:pPr>
    </w:p>
    <w:tbl>
      <w:tblPr>
        <w:tblStyle w:val="a5"/>
        <w:tblW w:w="76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2693"/>
        <w:gridCol w:w="2268"/>
      </w:tblGrid>
      <w:tr w:rsidR="00572093" w:rsidRPr="00B15EC9" w:rsidTr="00A40724">
        <w:trPr>
          <w:trHeight w:val="842"/>
        </w:trPr>
        <w:tc>
          <w:tcPr>
            <w:tcW w:w="992" w:type="dxa"/>
          </w:tcPr>
          <w:p w:rsidR="00572093" w:rsidRDefault="00572093" w:rsidP="00841C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专业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693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办学点</w:t>
            </w:r>
            <w:r w:rsidR="00841CA2">
              <w:rPr>
                <w:sz w:val="32"/>
                <w:szCs w:val="32"/>
              </w:rPr>
              <w:t>名称</w:t>
            </w:r>
          </w:p>
        </w:tc>
        <w:tc>
          <w:tcPr>
            <w:tcW w:w="2268" w:type="dxa"/>
          </w:tcPr>
          <w:p w:rsidR="00572093" w:rsidRDefault="00572093" w:rsidP="00A4072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奖项</w:t>
            </w:r>
          </w:p>
        </w:tc>
      </w:tr>
      <w:tr w:rsidR="00572093" w:rsidRPr="00B15EC9" w:rsidTr="00A40724">
        <w:trPr>
          <w:trHeight w:val="842"/>
        </w:trPr>
        <w:tc>
          <w:tcPr>
            <w:tcW w:w="992" w:type="dxa"/>
            <w:vMerge w:val="restart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</w:p>
          <w:p w:rsidR="00572093" w:rsidRDefault="00572093" w:rsidP="00A40724">
            <w:pPr>
              <w:rPr>
                <w:sz w:val="32"/>
                <w:szCs w:val="32"/>
              </w:rPr>
            </w:pPr>
          </w:p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会</w:t>
            </w:r>
          </w:p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计</w:t>
            </w:r>
          </w:p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专</w:t>
            </w:r>
          </w:p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业</w:t>
            </w:r>
          </w:p>
        </w:tc>
        <w:tc>
          <w:tcPr>
            <w:tcW w:w="1701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赵洪霞</w:t>
            </w:r>
            <w:proofErr w:type="gramEnd"/>
          </w:p>
        </w:tc>
        <w:tc>
          <w:tcPr>
            <w:tcW w:w="2693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昆山办学点</w:t>
            </w:r>
          </w:p>
        </w:tc>
        <w:tc>
          <w:tcPr>
            <w:tcW w:w="2268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一等奖</w:t>
            </w:r>
          </w:p>
        </w:tc>
      </w:tr>
      <w:tr w:rsidR="00572093" w:rsidRPr="00B15EC9" w:rsidTr="00A40724">
        <w:trPr>
          <w:trHeight w:val="842"/>
        </w:trPr>
        <w:tc>
          <w:tcPr>
            <w:tcW w:w="992" w:type="dxa"/>
            <w:vMerge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蔡燕青</w:t>
            </w:r>
          </w:p>
        </w:tc>
        <w:tc>
          <w:tcPr>
            <w:tcW w:w="2693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吴中办学点</w:t>
            </w:r>
          </w:p>
        </w:tc>
        <w:tc>
          <w:tcPr>
            <w:tcW w:w="2268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572093" w:rsidRPr="00B15EC9" w:rsidTr="00A40724">
        <w:trPr>
          <w:trHeight w:val="842"/>
        </w:trPr>
        <w:tc>
          <w:tcPr>
            <w:tcW w:w="992" w:type="dxa"/>
            <w:vMerge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陆静蓉</w:t>
            </w:r>
            <w:proofErr w:type="gramEnd"/>
          </w:p>
        </w:tc>
        <w:tc>
          <w:tcPr>
            <w:tcW w:w="2693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吴中办学点</w:t>
            </w:r>
          </w:p>
        </w:tc>
        <w:tc>
          <w:tcPr>
            <w:tcW w:w="2268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572093" w:rsidRPr="00B15EC9" w:rsidTr="00A40724">
        <w:trPr>
          <w:trHeight w:val="842"/>
        </w:trPr>
        <w:tc>
          <w:tcPr>
            <w:tcW w:w="992" w:type="dxa"/>
            <w:vMerge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邓美洁</w:t>
            </w:r>
          </w:p>
        </w:tc>
        <w:tc>
          <w:tcPr>
            <w:tcW w:w="2693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无锡办学点</w:t>
            </w:r>
          </w:p>
        </w:tc>
        <w:tc>
          <w:tcPr>
            <w:tcW w:w="2268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2093" w:rsidRPr="00B15EC9" w:rsidTr="00A40724">
        <w:trPr>
          <w:trHeight w:val="842"/>
        </w:trPr>
        <w:tc>
          <w:tcPr>
            <w:tcW w:w="992" w:type="dxa"/>
            <w:vMerge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高雅</w:t>
            </w:r>
          </w:p>
        </w:tc>
        <w:tc>
          <w:tcPr>
            <w:tcW w:w="2693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金坛办学点</w:t>
            </w:r>
          </w:p>
        </w:tc>
        <w:tc>
          <w:tcPr>
            <w:tcW w:w="2268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2093" w:rsidRPr="00B15EC9" w:rsidTr="00A40724">
        <w:trPr>
          <w:trHeight w:val="842"/>
        </w:trPr>
        <w:tc>
          <w:tcPr>
            <w:tcW w:w="992" w:type="dxa"/>
            <w:vMerge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缪梦娜</w:t>
            </w:r>
          </w:p>
        </w:tc>
        <w:tc>
          <w:tcPr>
            <w:tcW w:w="2693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张家港办学点</w:t>
            </w:r>
          </w:p>
        </w:tc>
        <w:tc>
          <w:tcPr>
            <w:tcW w:w="2268" w:type="dxa"/>
          </w:tcPr>
          <w:p w:rsidR="00572093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2093" w:rsidRPr="00B15EC9" w:rsidTr="00A40724">
        <w:trPr>
          <w:trHeight w:val="842"/>
        </w:trPr>
        <w:tc>
          <w:tcPr>
            <w:tcW w:w="992" w:type="dxa"/>
            <w:vMerge w:val="restart"/>
          </w:tcPr>
          <w:p w:rsidR="00572093" w:rsidRDefault="00572093" w:rsidP="00572093">
            <w:pPr>
              <w:rPr>
                <w:rFonts w:hint="eastAsia"/>
                <w:sz w:val="32"/>
                <w:szCs w:val="32"/>
              </w:rPr>
            </w:pPr>
          </w:p>
          <w:p w:rsidR="00572093" w:rsidRDefault="00572093" w:rsidP="0057209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机</w:t>
            </w:r>
          </w:p>
          <w:p w:rsidR="00572093" w:rsidRDefault="00572093" w:rsidP="0057209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电</w:t>
            </w:r>
          </w:p>
          <w:p w:rsidR="00572093" w:rsidRDefault="00572093" w:rsidP="0057209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专</w:t>
            </w:r>
          </w:p>
          <w:p w:rsidR="00572093" w:rsidRPr="00B15EC9" w:rsidRDefault="00572093" w:rsidP="005720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业</w:t>
            </w:r>
          </w:p>
        </w:tc>
        <w:tc>
          <w:tcPr>
            <w:tcW w:w="1701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proofErr w:type="gramStart"/>
            <w:r w:rsidRPr="00B15EC9">
              <w:rPr>
                <w:sz w:val="32"/>
                <w:szCs w:val="32"/>
              </w:rPr>
              <w:t>赵卫亚</w:t>
            </w:r>
            <w:proofErr w:type="gramEnd"/>
          </w:p>
        </w:tc>
        <w:tc>
          <w:tcPr>
            <w:tcW w:w="2693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 w:rsidRPr="00B15EC9">
              <w:rPr>
                <w:sz w:val="32"/>
                <w:szCs w:val="32"/>
              </w:rPr>
              <w:t>张家港办学点</w:t>
            </w:r>
          </w:p>
        </w:tc>
        <w:tc>
          <w:tcPr>
            <w:tcW w:w="2268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二等奖</w:t>
            </w:r>
          </w:p>
        </w:tc>
      </w:tr>
      <w:tr w:rsidR="00572093" w:rsidRPr="00B15EC9" w:rsidTr="00A40724">
        <w:trPr>
          <w:trHeight w:val="842"/>
        </w:trPr>
        <w:tc>
          <w:tcPr>
            <w:tcW w:w="992" w:type="dxa"/>
            <w:vMerge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 w:rsidRPr="00B15EC9">
              <w:rPr>
                <w:sz w:val="32"/>
                <w:szCs w:val="32"/>
              </w:rPr>
              <w:t>陈鑫</w:t>
            </w:r>
          </w:p>
        </w:tc>
        <w:tc>
          <w:tcPr>
            <w:tcW w:w="2693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 w:rsidRPr="00B15EC9">
              <w:rPr>
                <w:sz w:val="32"/>
                <w:szCs w:val="32"/>
              </w:rPr>
              <w:t>江都办学点</w:t>
            </w:r>
          </w:p>
        </w:tc>
        <w:tc>
          <w:tcPr>
            <w:tcW w:w="2268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二等奖</w:t>
            </w:r>
          </w:p>
        </w:tc>
      </w:tr>
      <w:tr w:rsidR="00572093" w:rsidRPr="00B15EC9" w:rsidTr="00A40724">
        <w:trPr>
          <w:trHeight w:val="842"/>
        </w:trPr>
        <w:tc>
          <w:tcPr>
            <w:tcW w:w="992" w:type="dxa"/>
            <w:vMerge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 w:rsidRPr="00B15EC9">
              <w:rPr>
                <w:sz w:val="32"/>
                <w:szCs w:val="32"/>
              </w:rPr>
              <w:t>马明</w:t>
            </w:r>
          </w:p>
        </w:tc>
        <w:tc>
          <w:tcPr>
            <w:tcW w:w="2693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南通办学点</w:t>
            </w:r>
          </w:p>
        </w:tc>
        <w:tc>
          <w:tcPr>
            <w:tcW w:w="2268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  <w:r>
              <w:rPr>
                <w:sz w:val="32"/>
                <w:szCs w:val="32"/>
              </w:rPr>
              <w:t>等奖</w:t>
            </w:r>
          </w:p>
        </w:tc>
      </w:tr>
      <w:tr w:rsidR="00572093" w:rsidRPr="00B15EC9" w:rsidTr="00A40724">
        <w:trPr>
          <w:trHeight w:val="842"/>
        </w:trPr>
        <w:tc>
          <w:tcPr>
            <w:tcW w:w="992" w:type="dxa"/>
            <w:vMerge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proofErr w:type="gramStart"/>
            <w:r w:rsidRPr="00B15EC9">
              <w:rPr>
                <w:sz w:val="32"/>
                <w:szCs w:val="32"/>
              </w:rPr>
              <w:t>糜</w:t>
            </w:r>
            <w:proofErr w:type="gramEnd"/>
            <w:r w:rsidRPr="00B15EC9">
              <w:rPr>
                <w:sz w:val="32"/>
                <w:szCs w:val="32"/>
              </w:rPr>
              <w:t>津子</w:t>
            </w:r>
          </w:p>
        </w:tc>
        <w:tc>
          <w:tcPr>
            <w:tcW w:w="2693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吴中办学点</w:t>
            </w:r>
          </w:p>
        </w:tc>
        <w:tc>
          <w:tcPr>
            <w:tcW w:w="2268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  <w:r>
              <w:rPr>
                <w:sz w:val="32"/>
                <w:szCs w:val="32"/>
              </w:rPr>
              <w:t>等奖</w:t>
            </w:r>
          </w:p>
        </w:tc>
      </w:tr>
      <w:tr w:rsidR="00572093" w:rsidRPr="00B15EC9" w:rsidTr="00A40724">
        <w:trPr>
          <w:trHeight w:val="842"/>
        </w:trPr>
        <w:tc>
          <w:tcPr>
            <w:tcW w:w="992" w:type="dxa"/>
            <w:vMerge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 w:rsidRPr="00B15EC9">
              <w:rPr>
                <w:sz w:val="32"/>
                <w:szCs w:val="32"/>
              </w:rPr>
              <w:t>吴聿</w:t>
            </w:r>
          </w:p>
        </w:tc>
        <w:tc>
          <w:tcPr>
            <w:tcW w:w="2693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吴中办学点</w:t>
            </w:r>
          </w:p>
        </w:tc>
        <w:tc>
          <w:tcPr>
            <w:tcW w:w="2268" w:type="dxa"/>
          </w:tcPr>
          <w:p w:rsidR="00572093" w:rsidRPr="00B15EC9" w:rsidRDefault="00572093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  <w:r>
              <w:rPr>
                <w:sz w:val="32"/>
                <w:szCs w:val="32"/>
              </w:rPr>
              <w:t>等奖</w:t>
            </w:r>
          </w:p>
        </w:tc>
      </w:tr>
    </w:tbl>
    <w:p w:rsidR="00B15EC9" w:rsidRDefault="00B15EC9" w:rsidP="00B15EC9">
      <w:pPr>
        <w:jc w:val="center"/>
      </w:pPr>
    </w:p>
    <w:p w:rsidR="00A25D05" w:rsidRPr="00B15EC9" w:rsidRDefault="00A25D05" w:rsidP="00B15EC9">
      <w:pPr>
        <w:jc w:val="center"/>
        <w:rPr>
          <w:sz w:val="32"/>
          <w:szCs w:val="32"/>
        </w:rPr>
      </w:pPr>
    </w:p>
    <w:sectPr w:rsidR="00A25D05" w:rsidRPr="00B1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22" w:rsidRDefault="00912122" w:rsidP="00B15EC9">
      <w:r>
        <w:separator/>
      </w:r>
    </w:p>
  </w:endnote>
  <w:endnote w:type="continuationSeparator" w:id="0">
    <w:p w:rsidR="00912122" w:rsidRDefault="00912122" w:rsidP="00B1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22" w:rsidRDefault="00912122" w:rsidP="00B15EC9">
      <w:r>
        <w:separator/>
      </w:r>
    </w:p>
  </w:footnote>
  <w:footnote w:type="continuationSeparator" w:id="0">
    <w:p w:rsidR="00912122" w:rsidRDefault="00912122" w:rsidP="00B1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D"/>
    <w:rsid w:val="005473BE"/>
    <w:rsid w:val="00572093"/>
    <w:rsid w:val="00706902"/>
    <w:rsid w:val="0082209C"/>
    <w:rsid w:val="00841CA2"/>
    <w:rsid w:val="00912122"/>
    <w:rsid w:val="00A25D05"/>
    <w:rsid w:val="00A62988"/>
    <w:rsid w:val="00AE6DF4"/>
    <w:rsid w:val="00AF7EFD"/>
    <w:rsid w:val="00B15EC9"/>
    <w:rsid w:val="00C9174E"/>
    <w:rsid w:val="00CA0387"/>
    <w:rsid w:val="00CC2506"/>
    <w:rsid w:val="00D16094"/>
    <w:rsid w:val="00DB4BD3"/>
    <w:rsid w:val="00F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C9"/>
    <w:rPr>
      <w:sz w:val="18"/>
      <w:szCs w:val="18"/>
    </w:rPr>
  </w:style>
  <w:style w:type="table" w:styleId="a5">
    <w:name w:val="Table Grid"/>
    <w:basedOn w:val="a1"/>
    <w:uiPriority w:val="59"/>
    <w:rsid w:val="00B1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C9"/>
    <w:rPr>
      <w:sz w:val="18"/>
      <w:szCs w:val="18"/>
    </w:rPr>
  </w:style>
  <w:style w:type="table" w:styleId="a5">
    <w:name w:val="Table Grid"/>
    <w:basedOn w:val="a1"/>
    <w:uiPriority w:val="59"/>
    <w:rsid w:val="00B1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12</cp:revision>
  <dcterms:created xsi:type="dcterms:W3CDTF">2017-12-01T08:04:00Z</dcterms:created>
  <dcterms:modified xsi:type="dcterms:W3CDTF">2017-12-04T01:50:00Z</dcterms:modified>
</cp:coreProperties>
</file>